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แบบฟอร์มการถอดองค์ความรู้ของ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 Smart Farmer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ต้นแบบระดับ</w:t>
      </w:r>
      <w:r w:rsidR="0071407D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</w:p>
    <w:p w:rsidR="009B44E2" w:rsidRPr="005444BE" w:rsidRDefault="00231897" w:rsidP="009B44E2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164465</wp:posOffset>
            </wp:positionV>
            <wp:extent cx="18478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77" y="21352"/>
                <wp:lineTo x="2137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="0013571A">
        <w:rPr>
          <w:rFonts w:ascii="TH SarabunIT๙" w:hAnsi="TH SarabunIT๙" w:cs="TH SarabunIT๙" w:hint="cs"/>
          <w:sz w:val="32"/>
          <w:szCs w:val="32"/>
          <w:cs/>
        </w:rPr>
        <w:t xml:space="preserve">ยโสธร 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Smart Farmer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ต้นแบบด้าน</w:t>
      </w:r>
      <w:r w:rsidR="0013571A">
        <w:rPr>
          <w:rFonts w:ascii="TH SarabunIT๙" w:hAnsi="TH SarabunIT๙" w:cs="TH SarabunIT๙" w:hint="cs"/>
          <w:sz w:val="32"/>
          <w:szCs w:val="32"/>
          <w:cs/>
        </w:rPr>
        <w:t>การผลิตข้าวอินทรีย์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 Smart Farmer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ต้นแบบ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5444BE">
        <w:rPr>
          <w:rFonts w:ascii="TH SarabunIT๙" w:hAnsi="TH SarabunIT๙" w:cs="TH SarabunIT๙"/>
          <w:sz w:val="32"/>
          <w:szCs w:val="32"/>
          <w:cs/>
        </w:rPr>
        <w:t>ชื่อ – นามสกุล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13571A">
        <w:rPr>
          <w:rFonts w:ascii="TH SarabunIT๙" w:hAnsi="TH SarabunIT๙" w:cs="TH SarabunIT๙" w:hint="cs"/>
          <w:sz w:val="32"/>
          <w:szCs w:val="32"/>
          <w:cs/>
        </w:rPr>
        <w:t>นายสุพัฒน์  จันทวี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5444BE">
        <w:rPr>
          <w:rFonts w:ascii="TH SarabunIT๙" w:hAnsi="TH SarabunIT๙" w:cs="TH SarabunIT๙"/>
          <w:sz w:val="32"/>
          <w:szCs w:val="32"/>
          <w:cs/>
        </w:rPr>
        <w:t>วันเดือนปีเกิด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13571A">
        <w:rPr>
          <w:rFonts w:ascii="TH SarabunIT๙" w:hAnsi="TH SarabunIT๙" w:cs="TH SarabunIT๙" w:hint="cs"/>
          <w:sz w:val="32"/>
          <w:szCs w:val="32"/>
          <w:cs/>
        </w:rPr>
        <w:t xml:space="preserve">วันที่ ๒ กันยายน ๒๕๑๔ </w:t>
      </w:r>
      <w:r w:rsidRPr="005444BE">
        <w:rPr>
          <w:rFonts w:ascii="TH SarabunIT๙" w:hAnsi="TH SarabunIT๙" w:cs="TH SarabunIT๙"/>
          <w:sz w:val="32"/>
          <w:szCs w:val="32"/>
        </w:rPr>
        <w:t>.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5444BE">
        <w:rPr>
          <w:rFonts w:ascii="TH SarabunIT๙" w:hAnsi="TH SarabunIT๙" w:cs="TH SarabunIT๙"/>
          <w:sz w:val="32"/>
          <w:szCs w:val="32"/>
          <w:cs/>
        </w:rPr>
        <w:t>ระดับการศึกษา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13571A">
        <w:rPr>
          <w:rFonts w:ascii="TH SarabunIT๙" w:hAnsi="TH SarabunIT๙" w:cs="TH SarabunIT๙" w:hint="cs"/>
          <w:sz w:val="32"/>
          <w:szCs w:val="32"/>
          <w:cs/>
        </w:rPr>
        <w:t>มัธยมศึกษาปีที่ ๖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2.4 </w:t>
      </w:r>
      <w:r w:rsidRPr="005444BE">
        <w:rPr>
          <w:rFonts w:ascii="TH SarabunIT๙" w:hAnsi="TH SarabunIT๙" w:cs="TH SarabunIT๙"/>
          <w:sz w:val="32"/>
          <w:szCs w:val="32"/>
          <w:cs/>
        </w:rPr>
        <w:t>สถาบันการศึกษา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F924E8">
        <w:rPr>
          <w:rFonts w:ascii="TH SarabunIT๙" w:hAnsi="TH SarabunIT๙" w:cs="TH SarabunIT๙" w:hint="cs"/>
          <w:sz w:val="32"/>
          <w:szCs w:val="32"/>
          <w:cs/>
        </w:rPr>
        <w:t>กศน.อำเภอป่าติ้ว จังหวัดยโสธร</w:t>
      </w:r>
    </w:p>
    <w:p w:rsidR="002C2072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2.5 </w:t>
      </w:r>
      <w:r w:rsidRPr="005444BE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  <w:t xml:space="preserve">เลขที่ 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 xml:space="preserve">๘๙ </w:t>
      </w:r>
      <w:r w:rsidRPr="005444BE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Pr="005444BE">
        <w:rPr>
          <w:rFonts w:ascii="TH SarabunIT๙" w:hAnsi="TH SarabunIT๙" w:cs="TH SarabunIT๙"/>
          <w:sz w:val="32"/>
          <w:szCs w:val="32"/>
          <w:cs/>
        </w:rPr>
        <w:t>ตำบล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 xml:space="preserve">เชียงเพ็ง </w:t>
      </w:r>
      <w:r w:rsidRPr="005444B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>ป่าติ้ว</w:t>
      </w:r>
    </w:p>
    <w:p w:rsidR="009B44E2" w:rsidRPr="005444BE" w:rsidRDefault="009B44E2" w:rsidP="002C2072">
      <w:pPr>
        <w:autoSpaceDE w:val="0"/>
        <w:autoSpaceDN w:val="0"/>
        <w:adjustRightInd w:val="0"/>
        <w:spacing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>ยโสธร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 xml:space="preserve"> รหัสไปรษณีย์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 xml:space="preserve"> ๓๕๑๕๐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2.6 </w:t>
      </w:r>
      <w:r w:rsidRPr="005444BE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2C2072">
        <w:rPr>
          <w:rFonts w:ascii="TH SarabunIT๙" w:hAnsi="TH SarabunIT๙" w:cs="TH SarabunIT๙" w:hint="cs"/>
          <w:sz w:val="32"/>
          <w:szCs w:val="32"/>
          <w:cs/>
        </w:rPr>
        <w:tab/>
      </w:r>
      <w:r w:rsidR="00F924E8">
        <w:rPr>
          <w:rFonts w:ascii="TH SarabunIT๙" w:hAnsi="TH SarabunIT๙" w:cs="TH SarabunIT๙" w:hint="cs"/>
          <w:sz w:val="32"/>
          <w:szCs w:val="32"/>
          <w:cs/>
        </w:rPr>
        <w:t>๐๘๖ - ๔๘๘๑๔๖๗</w:t>
      </w:r>
    </w:p>
    <w:p w:rsidR="002C2072" w:rsidRDefault="002C2072" w:rsidP="002C207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44E2" w:rsidRPr="005444BE">
        <w:rPr>
          <w:rFonts w:ascii="TH SarabunIT๙" w:hAnsi="TH SarabunIT๙" w:cs="TH SarabunIT๙"/>
          <w:sz w:val="32"/>
          <w:szCs w:val="32"/>
        </w:rPr>
        <w:t xml:space="preserve">E- mail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F924E8">
        <w:rPr>
          <w:rFonts w:ascii="TH SarabunIT๙" w:hAnsi="TH SarabunIT๙" w:cs="TH SarabunIT๙"/>
          <w:sz w:val="32"/>
          <w:szCs w:val="32"/>
        </w:rPr>
        <w:t>allnew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>๒๔๒๔๒๙</w:t>
      </w:r>
      <w:r w:rsidR="00F924E8">
        <w:rPr>
          <w:rFonts w:ascii="TH SarabunIT๙" w:hAnsi="TH SarabunIT๙" w:cs="TH SarabunIT๙"/>
          <w:sz w:val="32"/>
          <w:szCs w:val="32"/>
        </w:rPr>
        <w:t>@gmail.com</w:t>
      </w:r>
    </w:p>
    <w:p w:rsidR="002C2072" w:rsidRDefault="009B44E2" w:rsidP="002C2072">
      <w:pPr>
        <w:autoSpaceDE w:val="0"/>
        <w:autoSpaceDN w:val="0"/>
        <w:adjustRightInd w:val="0"/>
        <w:spacing w:line="240" w:lineRule="auto"/>
        <w:ind w:left="2466" w:firstLine="1134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 xml:space="preserve">ID Line </w:t>
      </w:r>
      <w:r w:rsidR="002C2072">
        <w:rPr>
          <w:rFonts w:ascii="TH SarabunIT๙" w:hAnsi="TH SarabunIT๙" w:cs="TH SarabunIT๙"/>
          <w:sz w:val="32"/>
          <w:szCs w:val="32"/>
        </w:rPr>
        <w:t xml:space="preserve">: </w:t>
      </w:r>
      <w:r w:rsidR="00F924E8" w:rsidRPr="00F924E8">
        <w:rPr>
          <w:rFonts w:ascii="TH SarabunIT๙" w:hAnsi="TH SarabunIT๙" w:cs="TH SarabunIT๙"/>
          <w:sz w:val="32"/>
          <w:szCs w:val="32"/>
          <w:cs/>
        </w:rPr>
        <w:t>๐๘๖ - ๔๘๘๑๔๖๗</w:t>
      </w:r>
    </w:p>
    <w:p w:rsidR="002C2072" w:rsidRDefault="009B44E2" w:rsidP="002C2072">
      <w:pPr>
        <w:autoSpaceDE w:val="0"/>
        <w:autoSpaceDN w:val="0"/>
        <w:adjustRightInd w:val="0"/>
        <w:spacing w:line="240" w:lineRule="auto"/>
        <w:ind w:left="2466" w:firstLine="1134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 xml:space="preserve">Facebook </w:t>
      </w:r>
      <w:r w:rsidR="002C2072">
        <w:rPr>
          <w:rFonts w:ascii="TH SarabunIT๙" w:hAnsi="TH SarabunIT๙" w:cs="TH SarabunIT๙"/>
          <w:sz w:val="32"/>
          <w:szCs w:val="32"/>
        </w:rPr>
        <w:t xml:space="preserve">: </w:t>
      </w:r>
      <w:r w:rsidR="00F924E8" w:rsidRPr="00F924E8">
        <w:rPr>
          <w:rFonts w:ascii="TH SarabunIT๙" w:hAnsi="TH SarabunIT๙" w:cs="TH SarabunIT๙"/>
          <w:sz w:val="32"/>
          <w:szCs w:val="32"/>
          <w:cs/>
        </w:rPr>
        <w:t>สุพัฒน์  จันทวี</w:t>
      </w:r>
    </w:p>
    <w:p w:rsidR="00861280" w:rsidRDefault="00861280" w:rsidP="002C2072">
      <w:pPr>
        <w:autoSpaceDE w:val="0"/>
        <w:autoSpaceDN w:val="0"/>
        <w:adjustRightInd w:val="0"/>
        <w:spacing w:line="240" w:lineRule="auto"/>
        <w:ind w:left="2466" w:firstLine="1134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>Facebook</w:t>
      </w:r>
      <w:r>
        <w:rPr>
          <w:rFonts w:ascii="TH SarabunIT๙" w:hAnsi="TH SarabunIT๙" w:cs="TH SarabunIT๙"/>
          <w:sz w:val="32"/>
          <w:szCs w:val="32"/>
        </w:rPr>
        <w:t xml:space="preserve">Fanpage: </w:t>
      </w:r>
      <w:r w:rsidR="00F924E8">
        <w:rPr>
          <w:rFonts w:ascii="TH SarabunIT๙" w:hAnsi="TH SarabunIT๙" w:cs="TH SarabunIT๙"/>
          <w:sz w:val="32"/>
          <w:szCs w:val="32"/>
        </w:rPr>
        <w:tab/>
        <w:t>-</w:t>
      </w:r>
    </w:p>
    <w:p w:rsidR="002C2072" w:rsidRPr="005444BE" w:rsidRDefault="002C2072" w:rsidP="002C2072">
      <w:pPr>
        <w:autoSpaceDE w:val="0"/>
        <w:autoSpaceDN w:val="0"/>
        <w:adjustRightInd w:val="0"/>
        <w:spacing w:line="240" w:lineRule="auto"/>
        <w:ind w:left="2466"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 w:rsidRPr="005444BE">
        <w:rPr>
          <w:rFonts w:ascii="TH SarabunIT๙" w:hAnsi="TH SarabunIT๙" w:cs="TH SarabunIT๙"/>
          <w:sz w:val="32"/>
          <w:szCs w:val="32"/>
        </w:rPr>
        <w:t>(</w:t>
      </w:r>
      <w:r w:rsidRPr="005444BE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5444BE">
        <w:rPr>
          <w:rFonts w:ascii="TH SarabunIT๙" w:hAnsi="TH SarabunIT๙" w:cs="TH SarabunIT๙"/>
          <w:sz w:val="32"/>
          <w:szCs w:val="32"/>
        </w:rPr>
        <w:t>)</w:t>
      </w:r>
      <w:r w:rsidR="00F924E8">
        <w:rPr>
          <w:rFonts w:ascii="TH SarabunIT๙" w:hAnsi="TH SarabunIT๙" w:cs="TH SarabunIT๙"/>
          <w:sz w:val="32"/>
          <w:szCs w:val="32"/>
          <w:cs/>
        </w:rPr>
        <w:tab/>
      </w:r>
      <w:r w:rsidR="00F924E8">
        <w:rPr>
          <w:rFonts w:ascii="TH SarabunIT๙" w:hAnsi="TH SarabunIT๙" w:cs="TH SarabunIT๙"/>
          <w:sz w:val="32"/>
          <w:szCs w:val="32"/>
        </w:rPr>
        <w:t>-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2.7 </w:t>
      </w:r>
      <w:r w:rsidRPr="005444BE">
        <w:rPr>
          <w:rFonts w:ascii="TH SarabunIT๙" w:hAnsi="TH SarabunIT๙" w:cs="TH SarabunIT๙"/>
          <w:sz w:val="32"/>
          <w:szCs w:val="32"/>
          <w:cs/>
        </w:rPr>
        <w:t>เข้าร่วมโครงการพัฒนาเกษตรกรปราดเปรื่อง</w:t>
      </w:r>
      <w:r w:rsidRPr="005444BE">
        <w:rPr>
          <w:rFonts w:ascii="TH SarabunIT๙" w:hAnsi="TH SarabunIT๙" w:cs="TH SarabunIT๙"/>
          <w:sz w:val="32"/>
          <w:szCs w:val="32"/>
        </w:rPr>
        <w:t xml:space="preserve"> (Smart Farmer) </w:t>
      </w:r>
      <w:r w:rsidRPr="005444BE">
        <w:rPr>
          <w:rFonts w:ascii="TH SarabunIT๙" w:hAnsi="TH SarabunIT๙" w:cs="TH SarabunIT๙"/>
          <w:sz w:val="32"/>
          <w:szCs w:val="32"/>
          <w:cs/>
        </w:rPr>
        <w:t>ปีพ</w:t>
      </w:r>
      <w:r w:rsidRPr="005444BE">
        <w:rPr>
          <w:rFonts w:ascii="TH SarabunIT๙" w:hAnsi="TH SarabunIT๙" w:cs="TH SarabunIT๙"/>
          <w:sz w:val="32"/>
          <w:szCs w:val="32"/>
        </w:rPr>
        <w:t>.</w:t>
      </w:r>
      <w:r w:rsidRPr="005444BE">
        <w:rPr>
          <w:rFonts w:ascii="TH SarabunIT๙" w:hAnsi="TH SarabunIT๙" w:cs="TH SarabunIT๙"/>
          <w:sz w:val="32"/>
          <w:szCs w:val="32"/>
          <w:cs/>
        </w:rPr>
        <w:t>ศ</w:t>
      </w:r>
      <w:r w:rsidRPr="005444BE">
        <w:rPr>
          <w:rFonts w:ascii="TH SarabunIT๙" w:hAnsi="TH SarabunIT๙" w:cs="TH SarabunIT๙"/>
          <w:sz w:val="32"/>
          <w:szCs w:val="32"/>
        </w:rPr>
        <w:t xml:space="preserve">. </w:t>
      </w:r>
      <w:r w:rsidR="00F924E8">
        <w:rPr>
          <w:rFonts w:ascii="TH SarabunIT๙" w:hAnsi="TH SarabunIT๙" w:cs="TH SarabunIT๙" w:hint="cs"/>
          <w:sz w:val="32"/>
          <w:szCs w:val="32"/>
          <w:cs/>
        </w:rPr>
        <w:t>๒๕๖๔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ปัจจัยความสำเร็จในการประกอบอาชีพการเกษตรของ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 Smart Farmer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ต้นแบบ</w:t>
      </w:r>
    </w:p>
    <w:p w:rsidR="009B44E2" w:rsidRPr="00D63E14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</w:r>
      <w:r w:rsidRPr="00D63E14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D63E14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การใช้นวัตกรรมหรือเทคโนโลยีการผลิตหรือมีการปรับปรุงวิธีการผลิตอะไร</w:t>
      </w:r>
    </w:p>
    <w:p w:rsidR="009B44E2" w:rsidRPr="005444BE" w:rsidRDefault="00D30C79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83E9F" w:rsidRPr="00A83E9F">
        <w:rPr>
          <w:rFonts w:ascii="TH SarabunIT๙" w:hAnsi="TH SarabunIT๙" w:cs="TH SarabunIT๙"/>
          <w:sz w:val="32"/>
          <w:szCs w:val="32"/>
          <w:cs/>
        </w:rPr>
        <w:t>นายสุพัฒน์  จันทวี</w:t>
      </w:r>
      <w:r w:rsidR="00A83E9F">
        <w:rPr>
          <w:rFonts w:ascii="TH SarabunIT๙" w:hAnsi="TH SarabunIT๙" w:cs="TH SarabunIT๙" w:hint="cs"/>
          <w:sz w:val="32"/>
          <w:szCs w:val="32"/>
          <w:cs/>
        </w:rPr>
        <w:t xml:space="preserve"> ได้เทคโนโลยีในการผลิตข้าวอินทรีย์มาใช้ในขั้นตอนการเริ่มคัดเมล็ดพันธุ์ข้าว โดยใช้ตะแกรงคัดเมล็ดพันธุ์ เพื่อแยกเมล็ดข้าว</w:t>
      </w:r>
      <w:r w:rsidR="00CD3EFC">
        <w:rPr>
          <w:rFonts w:ascii="TH SarabunIT๙" w:hAnsi="TH SarabunIT๙" w:cs="TH SarabunIT๙" w:hint="cs"/>
          <w:sz w:val="32"/>
          <w:szCs w:val="32"/>
          <w:cs/>
        </w:rPr>
        <w:t>ที่ไม่มีคุณภาพเมล็ดลีบ หรือสิ่งเจือปนต่างๆ ทำให้ได้เมล็ดพันธุ์ที่มีขนาดเหมาะสมทำให้อัตราการงอกสูง และผลผลิตที่ได้เพิ่มสูงขึ้น</w:t>
      </w:r>
    </w:p>
    <w:p w:rsidR="009B44E2" w:rsidRPr="00D63E14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</w:r>
      <w:r w:rsidRPr="00D63E14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D63E14">
        <w:rPr>
          <w:rFonts w:ascii="TH SarabunIT๙" w:hAnsi="TH SarabunIT๙" w:cs="TH SarabunIT๙"/>
          <w:b/>
          <w:bCs/>
          <w:sz w:val="32"/>
          <w:szCs w:val="32"/>
          <w:cs/>
        </w:rPr>
        <w:t>การนำนวัตกรรมหรือการประยุกต์ใช้เทคโนโลยีมาใช้ในกระบวนการผลิตให้มีประสิทธิภาพและเกิดผลอย่างไร</w:t>
      </w:r>
      <w:r w:rsidRPr="00D63E14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D63E14">
        <w:rPr>
          <w:rFonts w:ascii="TH SarabunIT๙" w:hAnsi="TH SarabunIT๙" w:cs="TH SarabunIT๙"/>
          <w:b/>
          <w:bCs/>
          <w:sz w:val="32"/>
          <w:szCs w:val="32"/>
          <w:cs/>
        </w:rPr>
        <w:t>เช่นสามารถเพิ่มผลผลิตหรือลดต้นทุนการผลิตได้</w:t>
      </w:r>
      <w:r w:rsidR="009139F3">
        <w:rPr>
          <w:rFonts w:ascii="TH SarabunIT๙" w:hAnsi="TH SarabunIT๙" w:cs="TH SarabunIT๙" w:hint="cs"/>
          <w:b/>
          <w:bCs/>
          <w:sz w:val="32"/>
          <w:szCs w:val="32"/>
          <w:cs/>
        </w:rPr>
        <w:t>ลดลง</w:t>
      </w:r>
      <w:r w:rsidRPr="00D63E1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9139F3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เพิ่มขึ้น</w:t>
      </w:r>
      <w:r w:rsidRPr="00D63E1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9139F3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มีประสิทธิภาพมากขึ้น</w:t>
      </w:r>
      <w:r w:rsidR="00361A04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</w:t>
      </w:r>
      <w:r w:rsidR="009139F3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เดิม</w:t>
      </w:r>
      <w:r w:rsidRPr="00D63E14">
        <w:rPr>
          <w:rFonts w:ascii="TH SarabunIT๙" w:hAnsi="TH SarabunIT๙" w:cs="TH SarabunIT๙"/>
          <w:b/>
          <w:bCs/>
          <w:sz w:val="32"/>
          <w:szCs w:val="32"/>
          <w:cs/>
        </w:rPr>
        <w:t>อย่างไรเป็นต้น</w:t>
      </w:r>
      <w:r w:rsidRPr="00D63E14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9B44E2" w:rsidRPr="005444BE" w:rsidRDefault="00CD3EFC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การผลิตข้าวอินทรีย์</w:t>
      </w:r>
      <w:r w:rsidR="00336B34">
        <w:rPr>
          <w:rFonts w:ascii="TH SarabunIT๙" w:hAnsi="TH SarabunIT๙" w:cs="TH SarabunIT๙" w:hint="cs"/>
          <w:sz w:val="32"/>
          <w:szCs w:val="32"/>
          <w:cs/>
        </w:rPr>
        <w:t>ในพื้นที่การทำนาของนายสุพัฒน์ จันทวี จากเดิมที่ทำนาแบบเดิมคือยังมีการใช้ปุ๋ยเคมีและสารเคมี ทำให้ได้ผลผลิต</w:t>
      </w:r>
      <w:bookmarkStart w:id="0" w:name="_Hlk73541568"/>
      <w:r w:rsidR="00336B34">
        <w:rPr>
          <w:rFonts w:ascii="TH SarabunIT๙" w:hAnsi="TH SarabunIT๙" w:cs="TH SarabunIT๙" w:hint="cs"/>
          <w:sz w:val="32"/>
          <w:szCs w:val="32"/>
          <w:cs/>
        </w:rPr>
        <w:t>เฉลี่ยต่อไร่ ๓๕๐ กิโลกรัม/ไร่</w:t>
      </w:r>
      <w:bookmarkEnd w:id="0"/>
      <w:r w:rsidR="00336B34">
        <w:rPr>
          <w:rFonts w:ascii="TH SarabunIT๙" w:hAnsi="TH SarabunIT๙" w:cs="TH SarabunIT๙" w:hint="cs"/>
          <w:sz w:val="32"/>
          <w:szCs w:val="32"/>
          <w:cs/>
        </w:rPr>
        <w:t xml:space="preserve"> หลังจากนั้นได้เข้าร่วมกลุ่มข้าวคุณค่าชาวนาคุณธรรมจังหวัดยโสธร จึงได้ปรับเปลี่ยนพื้นที่มาทำการเกษตรอินทรีย์โดยใช้ปุ๋ยคอกร่วมกับการผลิตน้ำหมักจุลินทรีย์จอมปลวก และน้ำหมักจากเศษอาหาร(น้ำหมักขยะหอม) โดยการผลิตน้ำหมักด้วยตนเอง ซึ่งได้รับความรู้จากเกษตรกรต้นแบบ ปราชญ์ชาวบ้าน และหน่วยงานภาครัฐ เอกชนต่างๆ ที่ได้จัดการประชุมอบรมส่งเสริมการผลิตข้าวอินทรีย์</w:t>
      </w:r>
      <w:r w:rsidR="00720D66">
        <w:rPr>
          <w:rFonts w:ascii="TH SarabunIT๙" w:hAnsi="TH SarabunIT๙" w:cs="TH SarabunIT๙" w:hint="cs"/>
          <w:sz w:val="32"/>
          <w:szCs w:val="32"/>
          <w:cs/>
        </w:rPr>
        <w:t xml:space="preserve"> ส่งผลให้สามารถผลิตข้าวได้ปริมาณเพิ่มขึ้น ผลผลิต</w:t>
      </w:r>
      <w:r w:rsidR="00720D66" w:rsidRPr="00720D66">
        <w:rPr>
          <w:rFonts w:ascii="TH SarabunIT๙" w:hAnsi="TH SarabunIT๙" w:cs="TH SarabunIT๙"/>
          <w:sz w:val="32"/>
          <w:szCs w:val="32"/>
          <w:cs/>
        </w:rPr>
        <w:t xml:space="preserve">เฉลี่ยต่อไร่ </w:t>
      </w:r>
      <w:r w:rsidR="00720D66">
        <w:rPr>
          <w:rFonts w:ascii="TH SarabunIT๙" w:hAnsi="TH SarabunIT๙" w:cs="TH SarabunIT๙" w:hint="cs"/>
          <w:sz w:val="32"/>
          <w:szCs w:val="32"/>
          <w:cs/>
        </w:rPr>
        <w:t>๗๐</w:t>
      </w:r>
      <w:r w:rsidR="00720D66" w:rsidRPr="00720D66">
        <w:rPr>
          <w:rFonts w:ascii="TH SarabunIT๙" w:hAnsi="TH SarabunIT๙" w:cs="TH SarabunIT๙"/>
          <w:sz w:val="32"/>
          <w:szCs w:val="32"/>
          <w:cs/>
        </w:rPr>
        <w:t>๐ กิโลกรัม/ไร่</w:t>
      </w:r>
      <w:r w:rsidR="00720D66">
        <w:rPr>
          <w:rFonts w:ascii="TH SarabunIT๙" w:hAnsi="TH SarabunIT๙" w:cs="TH SarabunIT๙" w:hint="cs"/>
          <w:sz w:val="32"/>
          <w:szCs w:val="32"/>
          <w:cs/>
        </w:rPr>
        <w:t xml:space="preserve"> ในปี พ.ศ. ๒๕๖๓</w:t>
      </w:r>
    </w:p>
    <w:p w:rsidR="009B44E2" w:rsidRPr="00D63E14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63E1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3.3 </w:t>
      </w:r>
      <w:r w:rsidRPr="00D63E1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ด้านการบริหารจัดการที่โดดเด่นหรือแตกต่างจากเกษตรกรท่านอื่น</w:t>
      </w:r>
    </w:p>
    <w:p w:rsidR="009B44E2" w:rsidRPr="005444BE" w:rsidRDefault="009B44E2" w:rsidP="00BD2CE9">
      <w:pPr>
        <w:autoSpaceDE w:val="0"/>
        <w:autoSpaceDN w:val="0"/>
        <w:adjustRightInd w:val="0"/>
        <w:spacing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 xml:space="preserve">1) </w:t>
      </w:r>
      <w:r w:rsidRPr="005444BE">
        <w:rPr>
          <w:rFonts w:ascii="TH SarabunIT๙" w:hAnsi="TH SarabunIT๙" w:cs="TH SarabunIT๙"/>
          <w:sz w:val="32"/>
          <w:szCs w:val="32"/>
          <w:cs/>
        </w:rPr>
        <w:t>กระบวนการผลิต</w:t>
      </w:r>
      <w:r w:rsidRPr="005444BE">
        <w:rPr>
          <w:rFonts w:ascii="TH SarabunIT๙" w:hAnsi="TH SarabunIT๙" w:cs="TH SarabunIT๙"/>
          <w:sz w:val="32"/>
          <w:szCs w:val="32"/>
        </w:rPr>
        <w:t>:</w:t>
      </w:r>
      <w:r w:rsidR="00BD2CE9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BD2CE9" w:rsidRPr="00BD2CE9">
        <w:rPr>
          <w:rFonts w:ascii="TH SarabunIT๙" w:hAnsi="TH SarabunIT๙" w:cs="TH SarabunIT๙"/>
          <w:sz w:val="32"/>
          <w:szCs w:val="32"/>
          <w:cs/>
        </w:rPr>
        <w:t>การผลิตข้าวอินทรีย์</w:t>
      </w:r>
      <w:r w:rsidR="00BD2CE9">
        <w:rPr>
          <w:rFonts w:ascii="TH SarabunIT๙" w:hAnsi="TH SarabunIT๙" w:cs="TH SarabunIT๙" w:hint="cs"/>
          <w:sz w:val="32"/>
          <w:szCs w:val="32"/>
          <w:cs/>
        </w:rPr>
        <w:t>ตั้งแต่เตรียมพื้นที่จนถึงขั้นตอนการหลังการเก็บเกี่ยว</w:t>
      </w:r>
    </w:p>
    <w:p w:rsidR="009B44E2" w:rsidRDefault="009B44E2" w:rsidP="00BD2CE9">
      <w:pPr>
        <w:autoSpaceDE w:val="0"/>
        <w:autoSpaceDN w:val="0"/>
        <w:adjustRightInd w:val="0"/>
        <w:spacing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 xml:space="preserve">2) </w:t>
      </w:r>
      <w:r w:rsidRPr="005444BE">
        <w:rPr>
          <w:rFonts w:ascii="TH SarabunIT๙" w:hAnsi="TH SarabunIT๙" w:cs="TH SarabunIT๙"/>
          <w:sz w:val="32"/>
          <w:szCs w:val="32"/>
          <w:cs/>
        </w:rPr>
        <w:t>การจัดการผลผลิต</w:t>
      </w:r>
      <w:r w:rsidRPr="005444BE">
        <w:rPr>
          <w:rFonts w:ascii="TH SarabunIT๙" w:hAnsi="TH SarabunIT๙" w:cs="TH SarabunIT๙"/>
          <w:sz w:val="32"/>
          <w:szCs w:val="32"/>
        </w:rPr>
        <w:t xml:space="preserve">: </w:t>
      </w:r>
      <w:r w:rsidR="00BD2CE9">
        <w:rPr>
          <w:rFonts w:ascii="TH SarabunIT๙" w:hAnsi="TH SarabunIT๙" w:cs="TH SarabunIT๙" w:hint="cs"/>
          <w:sz w:val="32"/>
          <w:szCs w:val="32"/>
          <w:cs/>
        </w:rPr>
        <w:t>ได้ทำยุ้งฉางเก็บผลผลิตข้าวโดยได้ใช้ไม้ไผ่สานติดรอบๆยุ้งฉางแล้วใช้ดิน</w:t>
      </w:r>
      <w:r w:rsidR="00746EAE">
        <w:rPr>
          <w:rFonts w:ascii="TH SarabunIT๙" w:hAnsi="TH SarabunIT๙" w:cs="TH SarabunIT๙" w:hint="cs"/>
          <w:sz w:val="32"/>
          <w:szCs w:val="32"/>
          <w:cs/>
        </w:rPr>
        <w:t>เหนียว</w:t>
      </w:r>
      <w:r w:rsidR="00AA1D1F">
        <w:rPr>
          <w:rFonts w:ascii="TH SarabunIT๙" w:hAnsi="TH SarabunIT๙" w:cs="TH SarabunIT๙" w:hint="cs"/>
          <w:sz w:val="32"/>
          <w:szCs w:val="32"/>
          <w:cs/>
        </w:rPr>
        <w:t xml:space="preserve">(ดินเปี๋ย) </w:t>
      </w:r>
      <w:r w:rsidR="00BD2CE9">
        <w:rPr>
          <w:rFonts w:ascii="TH SarabunIT๙" w:hAnsi="TH SarabunIT๙" w:cs="TH SarabunIT๙" w:hint="cs"/>
          <w:sz w:val="32"/>
          <w:szCs w:val="32"/>
          <w:cs/>
        </w:rPr>
        <w:t>ผสมดินทรายและแกลบผสมกันจากนั้นนำมา</w:t>
      </w:r>
      <w:r w:rsidR="007C3C66">
        <w:rPr>
          <w:rFonts w:ascii="TH SarabunIT๙" w:hAnsi="TH SarabunIT๙" w:cs="TH SarabunIT๙" w:hint="cs"/>
          <w:sz w:val="32"/>
          <w:szCs w:val="32"/>
          <w:cs/>
        </w:rPr>
        <w:t>ฉาบ</w:t>
      </w:r>
      <w:r w:rsidR="00AA1D1F">
        <w:rPr>
          <w:rFonts w:ascii="TH SarabunIT๙" w:hAnsi="TH SarabunIT๙" w:cs="TH SarabunIT๙" w:hint="cs"/>
          <w:sz w:val="32"/>
          <w:szCs w:val="32"/>
          <w:cs/>
        </w:rPr>
        <w:t>ผิวไม้ไผ่สาน</w:t>
      </w:r>
      <w:r w:rsidR="001F434D">
        <w:rPr>
          <w:rFonts w:ascii="TH SarabunIT๙" w:hAnsi="TH SarabunIT๙" w:cs="TH SarabunIT๙" w:hint="cs"/>
          <w:sz w:val="32"/>
          <w:szCs w:val="32"/>
          <w:cs/>
        </w:rPr>
        <w:t>เพื่อป้องกันความชื้นภายใน ทำให้เมล็ดพันธุ์</w:t>
      </w:r>
      <w:r w:rsidR="00FC2CC2">
        <w:rPr>
          <w:rFonts w:ascii="TH SarabunIT๙" w:hAnsi="TH SarabunIT๙" w:cs="TH SarabunIT๙" w:hint="cs"/>
          <w:sz w:val="32"/>
          <w:szCs w:val="32"/>
          <w:cs/>
        </w:rPr>
        <w:t>มีคุณภาพสูง</w:t>
      </w:r>
      <w:r w:rsidR="001F434D">
        <w:rPr>
          <w:rFonts w:ascii="TH SarabunIT๙" w:hAnsi="TH SarabunIT๙" w:cs="TH SarabunIT๙" w:hint="cs"/>
          <w:sz w:val="32"/>
          <w:szCs w:val="32"/>
          <w:cs/>
        </w:rPr>
        <w:t>มีอัตราความงอกได้ดี</w:t>
      </w:r>
      <w:r w:rsidR="00C36B55">
        <w:rPr>
          <w:rFonts w:ascii="TH SarabunIT๙" w:hAnsi="TH SarabunIT๙" w:cs="TH SarabunIT๙" w:hint="cs"/>
          <w:sz w:val="32"/>
          <w:szCs w:val="32"/>
          <w:cs/>
        </w:rPr>
        <w:t xml:space="preserve"> และตัวยุ้งฉางได้ทำแบบยกสูงขึ้นจากพื้นดินทำให้ระบายอากาศได้ดี และป้องกันหนู แมลงต่างๆ</w:t>
      </w:r>
    </w:p>
    <w:p w:rsidR="00554824" w:rsidRPr="005444BE" w:rsidRDefault="00554824" w:rsidP="00BD2CE9">
      <w:pPr>
        <w:autoSpaceDE w:val="0"/>
        <w:autoSpaceDN w:val="0"/>
        <w:adjustRightInd w:val="0"/>
        <w:spacing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</w:p>
    <w:p w:rsidR="009B44E2" w:rsidRPr="005444BE" w:rsidRDefault="009B44E2" w:rsidP="00FC2CC2">
      <w:pPr>
        <w:autoSpaceDE w:val="0"/>
        <w:autoSpaceDN w:val="0"/>
        <w:adjustRightInd w:val="0"/>
        <w:spacing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5444BE">
        <w:rPr>
          <w:rFonts w:ascii="TH SarabunIT๙" w:hAnsi="TH SarabunIT๙" w:cs="TH SarabunIT๙"/>
          <w:sz w:val="32"/>
          <w:szCs w:val="32"/>
        </w:rPr>
        <w:lastRenderedPageBreak/>
        <w:t xml:space="preserve">3) </w:t>
      </w:r>
      <w:r w:rsidRPr="005444BE">
        <w:rPr>
          <w:rFonts w:ascii="TH SarabunIT๙" w:hAnsi="TH SarabunIT๙" w:cs="TH SarabunIT๙"/>
          <w:sz w:val="32"/>
          <w:szCs w:val="32"/>
          <w:cs/>
        </w:rPr>
        <w:t>การจัดการด้านการตลาด</w:t>
      </w:r>
      <w:r w:rsidRPr="005444BE">
        <w:rPr>
          <w:rFonts w:ascii="TH SarabunIT๙" w:hAnsi="TH SarabunIT๙" w:cs="TH SarabunIT๙"/>
          <w:sz w:val="32"/>
          <w:szCs w:val="32"/>
        </w:rPr>
        <w:t>:</w:t>
      </w:r>
      <w:r w:rsidR="00FC2CC2">
        <w:rPr>
          <w:rFonts w:ascii="TH SarabunIT๙" w:hAnsi="TH SarabunIT๙" w:cs="TH SarabunIT๙" w:hint="cs"/>
          <w:sz w:val="32"/>
          <w:szCs w:val="32"/>
          <w:cs/>
        </w:rPr>
        <w:t>จำหน่ายผลผลิตให้กับร้านค้าข้าวอินทรีย์ (ห้างดินแม่รำไพ)</w:t>
      </w:r>
      <w:r w:rsidR="00FC57A9">
        <w:rPr>
          <w:rFonts w:ascii="TH SarabunIT๙" w:hAnsi="TH SarabunIT๙" w:cs="TH SarabunIT๙" w:hint="cs"/>
          <w:sz w:val="32"/>
          <w:szCs w:val="32"/>
          <w:cs/>
        </w:rPr>
        <w:t>ตลาดสินค้าอินทรีย์ และออกจำหน่ายตามงานกิจกรรมของหน่วยงานราชการต่างๆ</w:t>
      </w:r>
    </w:p>
    <w:p w:rsidR="009B44E2" w:rsidRPr="00D63E14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63E1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3.4 </w:t>
      </w:r>
      <w:r w:rsidRPr="00D63E14">
        <w:rPr>
          <w:rFonts w:ascii="TH SarabunIT๙" w:hAnsi="TH SarabunIT๙" w:cs="TH SarabunIT๙"/>
          <w:b/>
          <w:bCs/>
          <w:sz w:val="32"/>
          <w:szCs w:val="32"/>
          <w:cs/>
        </w:rPr>
        <w:t>การแสวงหาองค์ความรู้ในการประกอบอาชีพและการเชื่อมโยงเครือข่าย</w:t>
      </w:r>
    </w:p>
    <w:p w:rsidR="00D63E14" w:rsidRDefault="00AD16E4" w:rsidP="00954311">
      <w:pPr>
        <w:autoSpaceDE w:val="0"/>
        <w:autoSpaceDN w:val="0"/>
        <w:adjustRightInd w:val="0"/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ร่วมอบรมเพิ่มความรู้กับหน่วยงานต่างๆ พร้อมทั้งศึกษาหาความรู้ด้วยตนเองทั้งจากทาง</w:t>
      </w:r>
      <w:r w:rsidRPr="00AD16E4">
        <w:rPr>
          <w:rFonts w:ascii="TH SarabunIT๙" w:hAnsi="TH SarabunIT๙" w:cs="TH SarabunIT๙"/>
          <w:sz w:val="32"/>
          <w:szCs w:val="32"/>
          <w:cs/>
        </w:rPr>
        <w:t>อินเตอร์เน็ต</w:t>
      </w:r>
      <w:r w:rsidR="00A01416" w:rsidRPr="00A01416">
        <w:rPr>
          <w:rFonts w:ascii="TH SarabunIT๙" w:hAnsi="TH SarabunIT๙" w:cs="TH SarabunIT๙"/>
          <w:sz w:val="32"/>
          <w:szCs w:val="32"/>
          <w:cs/>
        </w:rPr>
        <w:t>เกษตรกรต้นแบบ ปราชญ์ชาวบ้าน และหน่วยงานภาครัฐ เอกชนต่างๆ</w:t>
      </w:r>
      <w:r w:rsidR="006D6B2C">
        <w:rPr>
          <w:rFonts w:ascii="TH SarabunIT๙" w:hAnsi="TH SarabunIT๙" w:cs="TH SarabunIT๙" w:hint="cs"/>
          <w:sz w:val="32"/>
          <w:szCs w:val="32"/>
          <w:cs/>
        </w:rPr>
        <w:t>พร้อมทั้งมีเครือข่ายกลุ่มผู้ผลิตเกษตรอินทรีย์ทั้งภายในและภายนอกชุมชุม ทำให้เกิดการเชื่อมโยงแลกเปลี่ยนเรียนรู้และจำหน่ายสินค้าได้หลากหลายสามารถต่อยอด</w:t>
      </w:r>
      <w:r w:rsidR="003535E1">
        <w:rPr>
          <w:rFonts w:ascii="TH SarabunIT๙" w:hAnsi="TH SarabunIT๙" w:cs="TH SarabunIT๙" w:hint="cs"/>
          <w:sz w:val="32"/>
          <w:szCs w:val="32"/>
          <w:cs/>
        </w:rPr>
        <w:t>องค์ความรู้ และ</w:t>
      </w:r>
      <w:r w:rsidR="006D6B2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535E1">
        <w:rPr>
          <w:rFonts w:ascii="TH SarabunIT๙" w:hAnsi="TH SarabunIT๙" w:cs="TH SarabunIT๙" w:hint="cs"/>
          <w:sz w:val="32"/>
          <w:szCs w:val="32"/>
          <w:cs/>
        </w:rPr>
        <w:t>จำหน่าย</w:t>
      </w:r>
      <w:r w:rsidR="003A4878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6D6B2C">
        <w:rPr>
          <w:rFonts w:ascii="TH SarabunIT๙" w:hAnsi="TH SarabunIT๙" w:cs="TH SarabunIT๙" w:hint="cs"/>
          <w:sz w:val="32"/>
          <w:szCs w:val="32"/>
          <w:cs/>
        </w:rPr>
        <w:t>ผลิตได้เพิ่มขึ้น</w:t>
      </w:r>
    </w:p>
    <w:p w:rsidR="00CE3598" w:rsidRDefault="00CE3598" w:rsidP="00954311">
      <w:pPr>
        <w:autoSpaceDE w:val="0"/>
        <w:autoSpaceDN w:val="0"/>
        <w:adjustRightInd w:val="0"/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การขยายผลความสำเร็จของตนเองไปสู่ชุมชนมีวิธีการ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รูปแบบอย่างไรและเกิดผลสำเร็จอย่างไรบ้าง</w:t>
      </w:r>
    </w:p>
    <w:p w:rsidR="009B44E2" w:rsidRPr="005444BE" w:rsidRDefault="001C210B" w:rsidP="001C210B">
      <w:pPr>
        <w:autoSpaceDE w:val="0"/>
        <w:autoSpaceDN w:val="0"/>
        <w:adjustRightInd w:val="0"/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446E8">
        <w:rPr>
          <w:rFonts w:ascii="TH SarabunIT๙" w:hAnsi="TH SarabunIT๙" w:cs="TH SarabunIT๙" w:hint="cs"/>
          <w:sz w:val="32"/>
          <w:szCs w:val="32"/>
          <w:cs/>
        </w:rPr>
        <w:t>เป็นวิทยากรให้ความรู้ด้านการผลิตข้าวอินทรีย์โดยสามารถให้ประชาชนผู้สนใจเข้ามาศึกษาหาความรู้     ในพื้นที่การเกษตรของตนเอง เป็นแหล่งเรียนรู้ในชุมชนได้ ทำให้ผู้ที่สนใจนำความรู้ที่ได้รับไปต่อยอดสร้างเป็นเครือข่ายผู้ผลิตสินค้าเกษตรอินทรีย์ หรือนำไปปรับใช้ในชีวิตประจำวัน ในการผลิตพืชไว้บริโภคในครัวเรือนลดค่าใช้จ่ายด้านอาหาร ต่อไป</w:t>
      </w:r>
    </w:p>
    <w:p w:rsidR="00D63E14" w:rsidRDefault="00D63E14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เจตนารมณ์ในการประกอบอาชีพการเกษตร</w:t>
      </w:r>
    </w:p>
    <w:p w:rsidR="009B44E2" w:rsidRPr="005444BE" w:rsidRDefault="004A47EA" w:rsidP="004A47EA">
      <w:pPr>
        <w:autoSpaceDE w:val="0"/>
        <w:autoSpaceDN w:val="0"/>
        <w:adjustRightInd w:val="0"/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F63378">
        <w:rPr>
          <w:rFonts w:ascii="TH SarabunIT๙" w:hAnsi="TH SarabunIT๙" w:cs="TH SarabunIT๙" w:hint="cs"/>
          <w:sz w:val="32"/>
          <w:szCs w:val="32"/>
          <w:cs/>
        </w:rPr>
        <w:t xml:space="preserve">เพื่อผลิตอาหารปลอดภัยแก่ผู้บริโภค ทำให้เกิดความมั่งคงทางอาหาร </w:t>
      </w:r>
      <w:r w:rsidR="00BB6E85">
        <w:rPr>
          <w:rFonts w:ascii="TH SarabunIT๙" w:hAnsi="TH SarabunIT๙" w:cs="TH SarabunIT๙" w:hint="cs"/>
          <w:sz w:val="32"/>
          <w:szCs w:val="32"/>
          <w:cs/>
        </w:rPr>
        <w:t>โดยยึดแนวทาง</w:t>
      </w:r>
      <w:r w:rsidR="00544DFF" w:rsidRPr="00544DFF">
        <w:rPr>
          <w:rFonts w:ascii="TH SarabunIT๙" w:hAnsi="TH SarabunIT๙" w:cs="TH SarabunIT๙"/>
          <w:sz w:val="32"/>
          <w:szCs w:val="32"/>
          <w:cs/>
        </w:rPr>
        <w:t>การทำการเกษตรแบบเศรษฐกิจพอเพียง</w:t>
      </w:r>
      <w:r w:rsidR="00544DF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544DFF" w:rsidRPr="00544DFF">
        <w:rPr>
          <w:rFonts w:ascii="TH SarabunIT๙" w:hAnsi="TH SarabunIT๙" w:cs="TH SarabunIT๙"/>
          <w:sz w:val="32"/>
          <w:szCs w:val="32"/>
          <w:cs/>
        </w:rPr>
        <w:t>พออยู่ พอกิน พอใช้</w:t>
      </w:r>
      <w:r w:rsidR="00544DFF">
        <w:rPr>
          <w:rFonts w:ascii="TH SarabunIT๙" w:hAnsi="TH SarabunIT๙" w:cs="TH SarabunIT๙" w:hint="cs"/>
          <w:sz w:val="32"/>
          <w:szCs w:val="32"/>
          <w:cs/>
        </w:rPr>
        <w:t xml:space="preserve"> กินทุกอย่างที่ปลูก ปลูกทุกอย่างที่กิน” </w:t>
      </w:r>
    </w:p>
    <w:p w:rsidR="0062205C" w:rsidRDefault="0062205C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ที่มาของข้อมูล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ผู้ถอดองค์ความรู้</w:t>
      </w:r>
      <w:r w:rsidRPr="005444BE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9B44E2" w:rsidRPr="005444BE" w:rsidRDefault="009B44E2" w:rsidP="009B44E2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6.1 </w:t>
      </w:r>
      <w:r w:rsidRPr="005444BE">
        <w:rPr>
          <w:rFonts w:ascii="TH SarabunIT๙" w:hAnsi="TH SarabunIT๙" w:cs="TH SarabunIT๙"/>
          <w:sz w:val="32"/>
          <w:szCs w:val="32"/>
          <w:cs/>
        </w:rPr>
        <w:t>ชื่อ</w:t>
      </w:r>
      <w:r w:rsidR="00D63E14">
        <w:rPr>
          <w:rFonts w:ascii="TH SarabunIT๙" w:hAnsi="TH SarabunIT๙" w:cs="TH SarabunIT๙"/>
          <w:sz w:val="32"/>
          <w:szCs w:val="32"/>
          <w:cs/>
        </w:rPr>
        <w:t>–</w:t>
      </w:r>
      <w:r w:rsidR="00D63E14">
        <w:rPr>
          <w:rFonts w:ascii="TH SarabunIT๙" w:hAnsi="TH SarabunIT๙" w:cs="TH SarabunIT๙" w:hint="cs"/>
          <w:sz w:val="32"/>
          <w:szCs w:val="32"/>
          <w:cs/>
        </w:rPr>
        <w:t xml:space="preserve"> นามสกุล </w:t>
      </w:r>
      <w:r w:rsidR="00120748">
        <w:rPr>
          <w:rFonts w:ascii="TH SarabunIT๙" w:hAnsi="TH SarabunIT๙" w:cs="TH SarabunIT๙" w:hint="cs"/>
          <w:sz w:val="32"/>
          <w:szCs w:val="32"/>
          <w:cs/>
        </w:rPr>
        <w:t xml:space="preserve">นายครุศาสตร์ สังฆะศรี </w:t>
      </w:r>
      <w:r w:rsidRPr="005444B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120748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นักวิชาการส่งเสริมการเกษตรปฏิบัติการ</w:t>
      </w:r>
    </w:p>
    <w:p w:rsidR="00120748" w:rsidRPr="005444BE" w:rsidRDefault="009B44E2" w:rsidP="00120748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44BE">
        <w:rPr>
          <w:rFonts w:ascii="TH SarabunIT๙" w:hAnsi="TH SarabunIT๙" w:cs="TH SarabunIT๙"/>
          <w:sz w:val="32"/>
          <w:szCs w:val="32"/>
        </w:rPr>
        <w:tab/>
        <w:t xml:space="preserve">6.2 </w:t>
      </w:r>
      <w:r w:rsidRPr="005444BE">
        <w:rPr>
          <w:rFonts w:ascii="TH SarabunIT๙" w:hAnsi="TH SarabunIT๙" w:cs="TH SarabunIT๙"/>
          <w:sz w:val="32"/>
          <w:szCs w:val="32"/>
          <w:cs/>
        </w:rPr>
        <w:t>สำนักงานเกษตรอำเภอ</w:t>
      </w:r>
      <w:r w:rsidR="00120748">
        <w:rPr>
          <w:rFonts w:ascii="TH SarabunIT๙" w:hAnsi="TH SarabunIT๙" w:cs="TH SarabunIT๙" w:hint="cs"/>
          <w:sz w:val="32"/>
          <w:szCs w:val="32"/>
          <w:cs/>
        </w:rPr>
        <w:t>ป่าติ้ว จังหวัดยโสธร</w:t>
      </w:r>
    </w:p>
    <w:p w:rsidR="00DF69BC" w:rsidRDefault="00DF69BC" w:rsidP="009B44E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B6A22" w:rsidRDefault="009B44E2" w:rsidP="009B44E2">
      <w:pPr>
        <w:rPr>
          <w:rFonts w:ascii="TH SarabunIT๙" w:hAnsi="TH SarabunIT๙" w:cs="TH SarabunIT๙"/>
          <w:sz w:val="32"/>
          <w:szCs w:val="32"/>
          <w:cs/>
        </w:rPr>
      </w:pPr>
      <w:r w:rsidRPr="005444BE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DF69BC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DF69BC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5444BE">
        <w:rPr>
          <w:rFonts w:ascii="TH SarabunIT๙" w:hAnsi="TH SarabunIT๙" w:cs="TH SarabunIT๙"/>
          <w:b/>
          <w:bCs/>
          <w:sz w:val="32"/>
          <w:szCs w:val="32"/>
          <w:cs/>
        </w:rPr>
        <w:t>ปีที่ถอดองค์ความรู้</w:t>
      </w:r>
      <w:r w:rsidR="00EF41D2">
        <w:rPr>
          <w:rFonts w:ascii="TH SarabunIT๙" w:hAnsi="TH SarabunIT๙" w:cs="TH SarabunIT๙" w:hint="cs"/>
          <w:sz w:val="32"/>
          <w:szCs w:val="32"/>
          <w:cs/>
        </w:rPr>
        <w:t xml:space="preserve"> วันที่ ๑ มิถุนายน ๒๕๖๔</w:t>
      </w:r>
    </w:p>
    <w:p w:rsidR="00F63378" w:rsidRDefault="00F63378" w:rsidP="007639E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68ED" w:rsidRPr="007917C2" w:rsidRDefault="003D68ED" w:rsidP="007639E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17C2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7917C2">
        <w:rPr>
          <w:rFonts w:ascii="TH SarabunPSK" w:hAnsi="TH SarabunPSK" w:cs="TH SarabunPSK"/>
          <w:sz w:val="32"/>
          <w:szCs w:val="32"/>
        </w:rPr>
        <w:t xml:space="preserve">: </w:t>
      </w:r>
      <w:r w:rsidRPr="007917C2">
        <w:rPr>
          <w:rFonts w:ascii="TH SarabunPSK" w:hAnsi="TH SarabunPSK" w:cs="TH SarabunPSK"/>
          <w:sz w:val="32"/>
          <w:szCs w:val="32"/>
          <w:cs/>
        </w:rPr>
        <w:t>ส่งข้อมูล</w:t>
      </w:r>
      <w:r w:rsidR="007639E9" w:rsidRPr="006411E5">
        <w:rPr>
          <w:rFonts w:ascii="TH SarabunPSK" w:hAnsi="TH SarabunPSK" w:cs="TH SarabunPSK"/>
          <w:spacing w:val="-8"/>
          <w:sz w:val="32"/>
          <w:szCs w:val="32"/>
        </w:rPr>
        <w:t xml:space="preserve">Smart Farmer </w:t>
      </w:r>
      <w:r w:rsidR="007639E9" w:rsidRPr="006411E5">
        <w:rPr>
          <w:rFonts w:ascii="TH SarabunPSK" w:hAnsi="TH SarabunPSK" w:cs="TH SarabunPSK" w:hint="cs"/>
          <w:spacing w:val="-8"/>
          <w:sz w:val="32"/>
          <w:szCs w:val="32"/>
          <w:cs/>
        </w:rPr>
        <w:t>ต้นแบบระดับจังหวัด</w:t>
      </w:r>
      <w:r w:rsidRPr="007917C2">
        <w:rPr>
          <w:rFonts w:ascii="TH SarabunPSK" w:hAnsi="TH SarabunPSK" w:cs="TH SarabunPSK"/>
          <w:sz w:val="32"/>
          <w:szCs w:val="32"/>
          <w:cs/>
        </w:rPr>
        <w:t>ให้</w:t>
      </w:r>
      <w:r w:rsidR="007639E9">
        <w:rPr>
          <w:rFonts w:ascii="TH SarabunPSK" w:hAnsi="TH SarabunPSK" w:cs="TH SarabunPSK" w:hint="cs"/>
          <w:sz w:val="32"/>
          <w:szCs w:val="32"/>
          <w:cs/>
        </w:rPr>
        <w:t xml:space="preserve"> สสก.เขต </w:t>
      </w:r>
      <w:r w:rsidR="00C5387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639E9">
        <w:rPr>
          <w:rFonts w:ascii="TH SarabunPSK" w:hAnsi="TH SarabunPSK" w:cs="TH SarabunPSK" w:hint="cs"/>
          <w:sz w:val="32"/>
          <w:szCs w:val="32"/>
          <w:cs/>
        </w:rPr>
        <w:t>รวบรวมส่งให้</w:t>
      </w:r>
      <w:r w:rsidRPr="007917C2">
        <w:rPr>
          <w:rFonts w:ascii="TH SarabunPSK" w:hAnsi="TH SarabunPSK" w:cs="TH SarabunPSK"/>
          <w:sz w:val="32"/>
          <w:szCs w:val="32"/>
          <w:cs/>
        </w:rPr>
        <w:t xml:space="preserve">กรมส่งเสริมการเกษตร </w:t>
      </w:r>
      <w:r w:rsidR="009049FC">
        <w:rPr>
          <w:rFonts w:ascii="TH SarabunPSK" w:hAnsi="TH SarabunPSK" w:cs="TH SarabunPSK" w:hint="cs"/>
          <w:sz w:val="32"/>
          <w:szCs w:val="32"/>
          <w:cs/>
        </w:rPr>
        <w:t>ภายในเดือน มิถุนายน</w:t>
      </w:r>
      <w:r w:rsidRPr="007917C2">
        <w:rPr>
          <w:rFonts w:ascii="TH SarabunPSK" w:hAnsi="TH SarabunPSK" w:cs="TH SarabunPSK"/>
          <w:sz w:val="32"/>
          <w:szCs w:val="32"/>
          <w:cs/>
        </w:rPr>
        <w:t xml:space="preserve"> 2564 ประกอบด้วย</w:t>
      </w:r>
    </w:p>
    <w:p w:rsidR="003D68ED" w:rsidRPr="007917C2" w:rsidRDefault="003D68ED" w:rsidP="006411E5">
      <w:pPr>
        <w:ind w:firstLine="720"/>
        <w:rPr>
          <w:rFonts w:ascii="TH SarabunPSK" w:hAnsi="TH SarabunPSK" w:cs="TH SarabunPSK"/>
          <w:sz w:val="32"/>
          <w:szCs w:val="32"/>
        </w:rPr>
      </w:pPr>
      <w:r w:rsidRPr="006411E5">
        <w:rPr>
          <w:rFonts w:ascii="TH SarabunPSK" w:hAnsi="TH SarabunPSK" w:cs="TH SarabunPSK"/>
          <w:spacing w:val="-8"/>
          <w:sz w:val="32"/>
          <w:szCs w:val="32"/>
          <w:cs/>
        </w:rPr>
        <w:t xml:space="preserve">1. </w:t>
      </w:r>
      <w:r w:rsidR="006411E5" w:rsidRPr="006411E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ไฟล์เอกสารแบบฟอร์มการถอดองค์ความรู้ของ </w:t>
      </w:r>
      <w:r w:rsidR="006411E5" w:rsidRPr="006411E5">
        <w:rPr>
          <w:rFonts w:ascii="TH SarabunPSK" w:hAnsi="TH SarabunPSK" w:cs="TH SarabunPSK"/>
          <w:spacing w:val="-8"/>
          <w:sz w:val="32"/>
          <w:szCs w:val="32"/>
        </w:rPr>
        <w:t xml:space="preserve">Smart Farmer </w:t>
      </w:r>
      <w:r w:rsidR="006411E5" w:rsidRPr="006411E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ต้นแบบระดับจังหวัดรูปแบบ </w:t>
      </w:r>
      <w:r w:rsidRPr="006411E5">
        <w:rPr>
          <w:rFonts w:ascii="TH SarabunPSK" w:hAnsi="TH SarabunPSK" w:cs="TH SarabunPSK"/>
          <w:spacing w:val="-8"/>
          <w:sz w:val="32"/>
          <w:szCs w:val="32"/>
        </w:rPr>
        <w:t>Ms Word</w:t>
      </w:r>
      <w:r w:rsidRPr="007917C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917C2">
        <w:rPr>
          <w:rFonts w:ascii="TH SarabunPSK" w:hAnsi="TH SarabunPSK" w:cs="TH SarabunPSK"/>
          <w:sz w:val="32"/>
          <w:szCs w:val="32"/>
        </w:rPr>
        <w:t>P</w:t>
      </w:r>
      <w:r w:rsidR="00737E0D">
        <w:rPr>
          <w:rFonts w:ascii="TH SarabunPSK" w:hAnsi="TH SarabunPSK" w:cs="TH SarabunPSK"/>
          <w:sz w:val="32"/>
          <w:szCs w:val="32"/>
        </w:rPr>
        <w:t>df</w:t>
      </w:r>
      <w:r w:rsidRPr="007917C2">
        <w:rPr>
          <w:rFonts w:ascii="TH SarabunPSK" w:hAnsi="TH SarabunPSK" w:cs="TH SarabunPSK"/>
          <w:sz w:val="32"/>
          <w:szCs w:val="32"/>
        </w:rPr>
        <w:t xml:space="preserve">. </w:t>
      </w:r>
      <w:r w:rsidRPr="007917C2">
        <w:rPr>
          <w:rFonts w:ascii="TH SarabunPSK" w:hAnsi="TH SarabunPSK" w:cs="TH SarabunPSK"/>
          <w:sz w:val="32"/>
          <w:szCs w:val="32"/>
          <w:cs/>
        </w:rPr>
        <w:t>และ</w:t>
      </w:r>
      <w:r w:rsidR="00F46462">
        <w:rPr>
          <w:rFonts w:ascii="TH SarabunPSK" w:hAnsi="TH SarabunPSK" w:cs="TH SarabunPSK" w:hint="cs"/>
          <w:sz w:val="32"/>
          <w:szCs w:val="32"/>
          <w:cs/>
        </w:rPr>
        <w:t>/หรือ</w:t>
      </w:r>
      <w:r w:rsidRPr="007917C2">
        <w:rPr>
          <w:rFonts w:ascii="TH SarabunPSK" w:hAnsi="TH SarabunPSK" w:cs="TH SarabunPSK"/>
          <w:sz w:val="32"/>
          <w:szCs w:val="32"/>
        </w:rPr>
        <w:t xml:space="preserve">Excel </w:t>
      </w:r>
      <w:r w:rsidRPr="007917C2">
        <w:rPr>
          <w:rFonts w:ascii="TH SarabunPSK" w:hAnsi="TH SarabunPSK" w:cs="TH SarabunPSK"/>
          <w:sz w:val="32"/>
          <w:szCs w:val="32"/>
          <w:cs/>
        </w:rPr>
        <w:t xml:space="preserve">บันทึกลงแผ่น </w:t>
      </w:r>
      <w:r w:rsidRPr="007917C2">
        <w:rPr>
          <w:rFonts w:ascii="TH SarabunPSK" w:hAnsi="TH SarabunPSK" w:cs="TH SarabunPSK"/>
          <w:sz w:val="32"/>
          <w:szCs w:val="32"/>
        </w:rPr>
        <w:t>CD</w:t>
      </w:r>
    </w:p>
    <w:p w:rsidR="003D68ED" w:rsidRDefault="003D68ED" w:rsidP="009B44E2">
      <w:pPr>
        <w:rPr>
          <w:rFonts w:ascii="TH SarabunPSK" w:hAnsi="TH SarabunPSK" w:cs="TH SarabunPSK"/>
          <w:sz w:val="32"/>
          <w:szCs w:val="32"/>
        </w:rPr>
      </w:pPr>
      <w:r w:rsidRPr="007917C2">
        <w:rPr>
          <w:rFonts w:ascii="TH SarabunPSK" w:hAnsi="TH SarabunPSK" w:cs="TH SarabunPSK"/>
          <w:sz w:val="32"/>
          <w:szCs w:val="32"/>
        </w:rPr>
        <w:tab/>
        <w:t xml:space="preserve">     2. </w:t>
      </w:r>
      <w:r w:rsidRPr="007917C2">
        <w:rPr>
          <w:rFonts w:ascii="TH SarabunPSK" w:hAnsi="TH SarabunPSK" w:cs="TH SarabunPSK"/>
          <w:sz w:val="32"/>
          <w:szCs w:val="32"/>
          <w:cs/>
        </w:rPr>
        <w:t>ไฟล์ภาพเกษตรกร ที่มี</w:t>
      </w:r>
      <w:r w:rsidR="00D76DC1">
        <w:rPr>
          <w:rFonts w:ascii="TH SarabunPSK" w:hAnsi="TH SarabunPSK" w:cs="TH SarabunPSK" w:hint="cs"/>
          <w:sz w:val="32"/>
          <w:szCs w:val="32"/>
          <w:cs/>
        </w:rPr>
        <w:t xml:space="preserve"> 2.1</w:t>
      </w:r>
      <w:r w:rsidR="00D76DC1">
        <w:rPr>
          <w:rFonts w:ascii="TH SarabunPSK" w:hAnsi="TH SarabunPSK" w:cs="TH SarabunPSK"/>
          <w:sz w:val="32"/>
          <w:szCs w:val="32"/>
          <w:cs/>
        </w:rPr>
        <w:t xml:space="preserve">ตัวเกษตรกร </w:t>
      </w:r>
      <w:r w:rsidR="00D76DC1"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7917C2">
        <w:rPr>
          <w:rFonts w:ascii="TH SarabunPSK" w:hAnsi="TH SarabunPSK" w:cs="TH SarabunPSK"/>
          <w:sz w:val="32"/>
          <w:szCs w:val="32"/>
          <w:cs/>
        </w:rPr>
        <w:t>กิจกรรมการเกษตรของเกษตรกรโดยมีความละเอียดไฟล์รูปภาพไม่ควร</w:t>
      </w:r>
      <w:r w:rsidR="002B56C1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7917C2">
        <w:rPr>
          <w:rFonts w:ascii="TH SarabunPSK" w:hAnsi="TH SarabunPSK" w:cs="TH SarabunPSK"/>
          <w:sz w:val="32"/>
          <w:szCs w:val="32"/>
          <w:cs/>
        </w:rPr>
        <w:t xml:space="preserve">กว่า 500 </w:t>
      </w:r>
      <w:r w:rsidRPr="007917C2">
        <w:rPr>
          <w:rFonts w:ascii="TH SarabunPSK" w:hAnsi="TH SarabunPSK" w:cs="TH SarabunPSK"/>
          <w:sz w:val="32"/>
          <w:szCs w:val="32"/>
        </w:rPr>
        <w:t>KB</w:t>
      </w:r>
      <w:r w:rsidRPr="007917C2">
        <w:rPr>
          <w:rFonts w:ascii="TH SarabunPSK" w:hAnsi="TH SarabunPSK" w:cs="TH SarabunPSK"/>
          <w:sz w:val="32"/>
          <w:szCs w:val="32"/>
          <w:cs/>
        </w:rPr>
        <w:t>/ภาพ หรือ หาก</w:t>
      </w:r>
      <w:r w:rsidR="002B56C1">
        <w:rPr>
          <w:rFonts w:ascii="TH SarabunPSK" w:hAnsi="TH SarabunPSK" w:cs="TH SarabunPSK"/>
          <w:sz w:val="32"/>
          <w:szCs w:val="32"/>
          <w:cs/>
        </w:rPr>
        <w:t>มีความละเอียดไฟล์รูปภาพ</w:t>
      </w:r>
      <w:r w:rsidR="002B56C1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7917C2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7917C2">
        <w:rPr>
          <w:rFonts w:ascii="TH SarabunPSK" w:hAnsi="TH SarabunPSK" w:cs="TH SarabunPSK"/>
          <w:sz w:val="32"/>
          <w:szCs w:val="32"/>
        </w:rPr>
        <w:t>MB/</w:t>
      </w:r>
      <w:r w:rsidRPr="007917C2">
        <w:rPr>
          <w:rFonts w:ascii="TH SarabunPSK" w:hAnsi="TH SarabunPSK" w:cs="TH SarabunPSK"/>
          <w:sz w:val="32"/>
          <w:szCs w:val="32"/>
          <w:cs/>
        </w:rPr>
        <w:t>ภาพ</w:t>
      </w:r>
      <w:r w:rsidR="002B56C1">
        <w:rPr>
          <w:rFonts w:ascii="TH SarabunPSK" w:hAnsi="TH SarabunPSK" w:cs="TH SarabunPSK" w:hint="cs"/>
          <w:sz w:val="32"/>
          <w:szCs w:val="32"/>
          <w:cs/>
        </w:rPr>
        <w:t>ขึ้นไป</w:t>
      </w:r>
      <w:r w:rsidRPr="007917C2">
        <w:rPr>
          <w:rFonts w:ascii="TH SarabunPSK" w:hAnsi="TH SarabunPSK" w:cs="TH SarabunPSK"/>
          <w:sz w:val="32"/>
          <w:szCs w:val="32"/>
          <w:cs/>
        </w:rPr>
        <w:t>จะดีมาก</w:t>
      </w: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93754" w:rsidRDefault="00A93754" w:rsidP="009B44E2">
      <w:pPr>
        <w:rPr>
          <w:rFonts w:ascii="TH SarabunPSK" w:hAnsi="TH SarabunPSK" w:cs="TH SarabunPSK"/>
          <w:sz w:val="32"/>
          <w:szCs w:val="32"/>
        </w:rPr>
      </w:pPr>
    </w:p>
    <w:p w:rsidR="00AE20A1" w:rsidRDefault="00AE20A1" w:rsidP="009B44E2">
      <w:pPr>
        <w:rPr>
          <w:rFonts w:ascii="TH SarabunPSK" w:hAnsi="TH SarabunPSK" w:cs="TH SarabunPSK"/>
          <w:sz w:val="32"/>
          <w:szCs w:val="32"/>
        </w:rPr>
      </w:pPr>
    </w:p>
    <w:p w:rsidR="00AE20A1" w:rsidRDefault="00AE20A1" w:rsidP="00AE20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20A1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  <w:r w:rsidRPr="00AE20A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การถอดองค์ความรู้ของ </w:t>
      </w:r>
      <w:r w:rsidRPr="00AE20A1">
        <w:rPr>
          <w:rFonts w:ascii="TH SarabunPSK" w:hAnsi="TH SarabunPSK" w:cs="TH SarabunPSK"/>
          <w:b/>
          <w:bCs/>
          <w:sz w:val="32"/>
          <w:szCs w:val="32"/>
        </w:rPr>
        <w:t xml:space="preserve">Smart Farmer </w:t>
      </w:r>
      <w:r w:rsidRPr="00AE20A1">
        <w:rPr>
          <w:rFonts w:ascii="TH SarabunPSK" w:hAnsi="TH SarabunPSK" w:cs="TH SarabunPSK"/>
          <w:b/>
          <w:bCs/>
          <w:sz w:val="32"/>
          <w:szCs w:val="32"/>
          <w:cs/>
        </w:rPr>
        <w:t>ต้นแบบระดับ</w:t>
      </w:r>
      <w:r w:rsidR="00601ED2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</w:p>
    <w:p w:rsidR="00AE20A1" w:rsidRPr="00AE20A1" w:rsidRDefault="00AE20A1" w:rsidP="00AE20A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20A1">
        <w:rPr>
          <w:rFonts w:ascii="TH SarabunPSK" w:hAnsi="TH SarabunPSK" w:cs="TH SarabunPSK"/>
          <w:b/>
          <w:bCs/>
          <w:sz w:val="32"/>
          <w:szCs w:val="32"/>
          <w:cs/>
        </w:rPr>
        <w:t>นายสุพัฒน์  จันทวี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เกษตรกร หมู่ที่ ๒ ตำบลเชียงเพ็ง อำเภอป่าติ้ว จังหวัดยโสธร</w:t>
      </w:r>
    </w:p>
    <w:p w:rsidR="00A93754" w:rsidRPr="007917C2" w:rsidRDefault="001E50E3" w:rsidP="009B44E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5426075</wp:posOffset>
            </wp:positionV>
            <wp:extent cx="26574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23" y="21423"/>
                <wp:lineTo x="21523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5416550</wp:posOffset>
            </wp:positionV>
            <wp:extent cx="26479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5" y="21423"/>
                <wp:lineTo x="21445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2873375</wp:posOffset>
            </wp:positionV>
            <wp:extent cx="26860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7" y="21496"/>
                <wp:lineTo x="2144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2835275</wp:posOffset>
            </wp:positionV>
            <wp:extent cx="26574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A2B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311150</wp:posOffset>
            </wp:positionV>
            <wp:extent cx="264795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45" y="21379"/>
                <wp:lineTo x="2144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A2B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292100</wp:posOffset>
            </wp:positionV>
            <wp:extent cx="266700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46" y="21381"/>
                <wp:lineTo x="21446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93754" w:rsidRPr="007917C2" w:rsidSect="00EE5683">
      <w:headerReference w:type="default" r:id="rId13"/>
      <w:pgSz w:w="11906" w:h="16838"/>
      <w:pgMar w:top="1134" w:right="851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22E" w:rsidRDefault="0034322E" w:rsidP="00EE5683">
      <w:pPr>
        <w:spacing w:line="240" w:lineRule="auto"/>
      </w:pPr>
      <w:r>
        <w:separator/>
      </w:r>
    </w:p>
  </w:endnote>
  <w:endnote w:type="continuationSeparator" w:id="1">
    <w:p w:rsidR="0034322E" w:rsidRDefault="0034322E" w:rsidP="00EE568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22E" w:rsidRDefault="0034322E" w:rsidP="00EE5683">
      <w:pPr>
        <w:spacing w:line="240" w:lineRule="auto"/>
      </w:pPr>
      <w:r>
        <w:separator/>
      </w:r>
    </w:p>
  </w:footnote>
  <w:footnote w:type="continuationSeparator" w:id="1">
    <w:p w:rsidR="0034322E" w:rsidRDefault="0034322E" w:rsidP="00EE568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322823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E5683" w:rsidRPr="00EE5683" w:rsidRDefault="00A84B16">
        <w:pPr>
          <w:pStyle w:val="a3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EE5683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E5683" w:rsidRPr="00EE5683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E5683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57302" w:rsidRPr="00C57302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</w:t>
        </w:r>
        <w:r w:rsidRPr="00EE5683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E5683" w:rsidRDefault="00EE568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B44E2"/>
    <w:rsid w:val="000203B3"/>
    <w:rsid w:val="00023F43"/>
    <w:rsid w:val="000A1E1E"/>
    <w:rsid w:val="000C5F7F"/>
    <w:rsid w:val="000D0F1F"/>
    <w:rsid w:val="00120748"/>
    <w:rsid w:val="0013571A"/>
    <w:rsid w:val="001C210B"/>
    <w:rsid w:val="001E50E3"/>
    <w:rsid w:val="001F434D"/>
    <w:rsid w:val="001F52F7"/>
    <w:rsid w:val="00227595"/>
    <w:rsid w:val="00231897"/>
    <w:rsid w:val="002B56C1"/>
    <w:rsid w:val="002C2072"/>
    <w:rsid w:val="00331159"/>
    <w:rsid w:val="00336B34"/>
    <w:rsid w:val="0034322E"/>
    <w:rsid w:val="003535E1"/>
    <w:rsid w:val="00361A04"/>
    <w:rsid w:val="00370172"/>
    <w:rsid w:val="003A4878"/>
    <w:rsid w:val="003D68ED"/>
    <w:rsid w:val="00457E67"/>
    <w:rsid w:val="00470513"/>
    <w:rsid w:val="004954E4"/>
    <w:rsid w:val="004A47EA"/>
    <w:rsid w:val="005444BE"/>
    <w:rsid w:val="00544DFF"/>
    <w:rsid w:val="00554824"/>
    <w:rsid w:val="005A1608"/>
    <w:rsid w:val="005B1A2B"/>
    <w:rsid w:val="005F465B"/>
    <w:rsid w:val="00601ED2"/>
    <w:rsid w:val="0062205C"/>
    <w:rsid w:val="00623BFD"/>
    <w:rsid w:val="00636B4E"/>
    <w:rsid w:val="006411E5"/>
    <w:rsid w:val="006615F1"/>
    <w:rsid w:val="006D6B2C"/>
    <w:rsid w:val="006E732B"/>
    <w:rsid w:val="0071407D"/>
    <w:rsid w:val="00720BFC"/>
    <w:rsid w:val="00720D66"/>
    <w:rsid w:val="007324B6"/>
    <w:rsid w:val="00737E0D"/>
    <w:rsid w:val="00746EAE"/>
    <w:rsid w:val="00754AB6"/>
    <w:rsid w:val="007639E9"/>
    <w:rsid w:val="007917C2"/>
    <w:rsid w:val="007C3C66"/>
    <w:rsid w:val="0083511B"/>
    <w:rsid w:val="00861280"/>
    <w:rsid w:val="0086743A"/>
    <w:rsid w:val="00883A93"/>
    <w:rsid w:val="008B48A8"/>
    <w:rsid w:val="009049FC"/>
    <w:rsid w:val="009139F3"/>
    <w:rsid w:val="00954311"/>
    <w:rsid w:val="009A276A"/>
    <w:rsid w:val="009B44E2"/>
    <w:rsid w:val="00A01416"/>
    <w:rsid w:val="00A25E31"/>
    <w:rsid w:val="00A47256"/>
    <w:rsid w:val="00A65063"/>
    <w:rsid w:val="00A83E9F"/>
    <w:rsid w:val="00A84B16"/>
    <w:rsid w:val="00A93754"/>
    <w:rsid w:val="00AA1D1F"/>
    <w:rsid w:val="00AA1E0C"/>
    <w:rsid w:val="00AD16E4"/>
    <w:rsid w:val="00AE20A1"/>
    <w:rsid w:val="00B64D8F"/>
    <w:rsid w:val="00B75CD4"/>
    <w:rsid w:val="00BB6A22"/>
    <w:rsid w:val="00BB6E85"/>
    <w:rsid w:val="00BD2CE9"/>
    <w:rsid w:val="00C36B55"/>
    <w:rsid w:val="00C53870"/>
    <w:rsid w:val="00C57302"/>
    <w:rsid w:val="00CD3EFC"/>
    <w:rsid w:val="00CD67DE"/>
    <w:rsid w:val="00CE3598"/>
    <w:rsid w:val="00D30C79"/>
    <w:rsid w:val="00D63E14"/>
    <w:rsid w:val="00D76C57"/>
    <w:rsid w:val="00D76DC1"/>
    <w:rsid w:val="00DB467C"/>
    <w:rsid w:val="00DF69BC"/>
    <w:rsid w:val="00E1233C"/>
    <w:rsid w:val="00E446E8"/>
    <w:rsid w:val="00EC08B4"/>
    <w:rsid w:val="00EE5683"/>
    <w:rsid w:val="00EF2F42"/>
    <w:rsid w:val="00EF41D2"/>
    <w:rsid w:val="00F15881"/>
    <w:rsid w:val="00F46462"/>
    <w:rsid w:val="00F63378"/>
    <w:rsid w:val="00F924E8"/>
    <w:rsid w:val="00FC2CC2"/>
    <w:rsid w:val="00FC5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683"/>
    <w:pPr>
      <w:tabs>
        <w:tab w:val="center" w:pos="4680"/>
        <w:tab w:val="right" w:pos="9360"/>
      </w:tabs>
      <w:spacing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E5683"/>
  </w:style>
  <w:style w:type="paragraph" w:styleId="a5">
    <w:name w:val="footer"/>
    <w:basedOn w:val="a"/>
    <w:link w:val="a6"/>
    <w:uiPriority w:val="99"/>
    <w:unhideWhenUsed/>
    <w:rsid w:val="00EE5683"/>
    <w:pPr>
      <w:tabs>
        <w:tab w:val="center" w:pos="4680"/>
        <w:tab w:val="right" w:pos="9360"/>
      </w:tabs>
      <w:spacing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E56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phannee yaimanee</dc:creator>
  <cp:lastModifiedBy>User</cp:lastModifiedBy>
  <cp:revision>2</cp:revision>
  <cp:lastPrinted>2021-06-21T07:35:00Z</cp:lastPrinted>
  <dcterms:created xsi:type="dcterms:W3CDTF">2021-09-05T03:54:00Z</dcterms:created>
  <dcterms:modified xsi:type="dcterms:W3CDTF">2021-09-05T03:54:00Z</dcterms:modified>
</cp:coreProperties>
</file>