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065E03" w:rsidRDefault="008C17B3" w:rsidP="008C17B3">
      <w:pPr>
        <w:jc w:val="center"/>
        <w:rPr>
          <w:rFonts w:ascii="TH SarabunIT๙" w:hAnsi="TH SarabunIT๙" w:cs="TH SarabunIT๙"/>
          <w:b/>
          <w:bCs/>
          <w:color w:val="0070C0"/>
          <w:sz w:val="40"/>
          <w:szCs w:val="40"/>
          <w:cs/>
        </w:rPr>
      </w:pPr>
      <w:r w:rsidRPr="00065E03">
        <w:rPr>
          <w:rFonts w:ascii="TH SarabunIT๙" w:hAnsi="TH SarabunIT๙" w:cs="TH SarabunIT๙"/>
          <w:b/>
          <w:bCs/>
          <w:color w:val="0070C0"/>
          <w:sz w:val="40"/>
          <w:szCs w:val="40"/>
        </w:rPr>
        <w:t xml:space="preserve">Smart farmer </w:t>
      </w:r>
      <w:r w:rsidRPr="00065E03">
        <w:rPr>
          <w:rFonts w:ascii="TH SarabunIT๙" w:hAnsi="TH SarabunIT๙" w:cs="TH SarabunIT๙"/>
          <w:b/>
          <w:bCs/>
          <w:color w:val="0070C0"/>
          <w:sz w:val="40"/>
          <w:szCs w:val="40"/>
          <w:cs/>
        </w:rPr>
        <w:t xml:space="preserve">ต้นแบบ </w:t>
      </w:r>
      <w:r w:rsidR="002B1A07" w:rsidRPr="00065E03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t>การปลูกกระเจียวหวาน</w:t>
      </w:r>
      <w:r w:rsidR="00065E03" w:rsidRPr="00065E03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t>สร้างรายได้งาม</w:t>
      </w:r>
    </w:p>
    <w:p w:rsidR="00234BED" w:rsidRDefault="002B1A0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F0B1" wp14:editId="08AE8DBF">
                <wp:simplePos x="0" y="0"/>
                <wp:positionH relativeFrom="column">
                  <wp:posOffset>2702726</wp:posOffset>
                </wp:positionH>
                <wp:positionV relativeFrom="paragraph">
                  <wp:posOffset>163195</wp:posOffset>
                </wp:positionV>
                <wp:extent cx="3569970" cy="1597660"/>
                <wp:effectExtent l="57150" t="38100" r="68580" b="9779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1597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065E03" w:rsidRDefault="002B1A0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065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ยเมืองชัย  ทองลา</w:t>
                            </w:r>
                          </w:p>
                          <w:p w:rsidR="003D02CF" w:rsidRPr="00065E03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</w:t>
                            </w:r>
                            <w:r w:rsidR="00065E03" w:rsidRPr="00065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1A07" w:rsidRPr="00065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การปลูกกระเจียวหวานสร้างรายได้งาม</w:t>
                            </w:r>
                          </w:p>
                          <w:p w:rsidR="003D02CF" w:rsidRPr="00065E03" w:rsidRDefault="00FC7117" w:rsidP="002B1A0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B1A07"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110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2B1A07"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2B1A07" w:rsidRPr="00065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ตำบลโคกนาโก อำเภอป่าติ้ว </w:t>
                            </w:r>
                            <w:r w:rsidR="002B1A07" w:rsidRPr="00065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จังหวัดยโสธร</w:t>
                            </w:r>
                            <w:r w:rsidR="002B1A07" w:rsidRPr="00065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D02CF"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34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095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BB34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593</w:t>
                            </w:r>
                            <w:r w:rsidRPr="00065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BB34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9010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212.8pt;margin-top:12.85pt;width:281.1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065E03" w:rsidRDefault="002B1A0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</w:t>
                      </w:r>
                      <w:r w:rsidRPr="00065E0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ยเมืองชัย  ทองลา</w:t>
                      </w:r>
                    </w:p>
                    <w:p w:rsidR="003D02CF" w:rsidRPr="00065E03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</w:t>
                      </w:r>
                      <w:r w:rsidR="00065E03" w:rsidRPr="00065E0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1A07" w:rsidRPr="00065E03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การปลูกกระเจียวหวานสร้างรายได้งาม</w:t>
                      </w:r>
                    </w:p>
                    <w:p w:rsidR="003D02CF" w:rsidRPr="00065E03" w:rsidRDefault="00FC7117" w:rsidP="002B1A0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2B1A07"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110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2B1A07"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2B1A07" w:rsidRPr="00065E0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ตำบลโคกนาโก อำเภอป่าติ้ว </w:t>
                      </w:r>
                      <w:r w:rsidR="002B1A07" w:rsidRPr="00065E0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จังหวัดยโสธร</w:t>
                      </w:r>
                      <w:r w:rsidR="002B1A07" w:rsidRPr="00065E0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D02CF" w:rsidRPr="00065E0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B345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095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BB345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593</w:t>
                      </w:r>
                      <w:r w:rsidRPr="00065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BB345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9010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7B6AC" wp14:editId="6B47A6A5">
                <wp:simplePos x="0" y="0"/>
                <wp:positionH relativeFrom="column">
                  <wp:posOffset>286247</wp:posOffset>
                </wp:positionH>
                <wp:positionV relativeFrom="paragraph">
                  <wp:posOffset>163305</wp:posOffset>
                </wp:positionV>
                <wp:extent cx="2456953" cy="16535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953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896A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856F2" wp14:editId="175C5563">
                                  <wp:extent cx="2051437" cy="2051437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386" cy="2051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.55pt;margin-top:12.85pt;width:193.45pt;height:1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B8ggIAAGoFAAAOAAAAZHJzL2Uyb0RvYy54bWysVE1v2zAMvQ/YfxB0X52kSbY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" filled="f" stroked="f" strokeweight=".5pt">
                <v:textbox>
                  <w:txbxContent>
                    <w:p w:rsidR="00FC7117" w:rsidRDefault="00896A26">
                      <w:r>
                        <w:rPr>
                          <w:noProof/>
                        </w:rPr>
                        <w:drawing>
                          <wp:inline distT="0" distB="0" distL="0" distR="0" wp14:anchorId="27E856F2" wp14:editId="175C5563">
                            <wp:extent cx="2051437" cy="2051437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386" cy="2051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A26" w:rsidRDefault="00896A26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017577" w:rsidRPr="00065E03" w:rsidRDefault="00017577" w:rsidP="00017577">
      <w:pPr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  <w:r w:rsidRPr="00065E03">
        <w:rPr>
          <w:rFonts w:ascii="TH SarabunIT๙" w:hAnsi="TH SarabunIT๙" w:cs="TH SarabunIT๙" w:hint="cs"/>
          <w:b/>
          <w:bCs/>
          <w:color w:val="00B050"/>
          <w:sz w:val="32"/>
          <w:szCs w:val="32"/>
          <w:cs/>
        </w:rPr>
        <w:t>จุดเริ่มต้นอาชีพเกษตรกร</w:t>
      </w:r>
      <w:bookmarkStart w:id="0" w:name="_GoBack"/>
      <w:bookmarkEnd w:id="0"/>
    </w:p>
    <w:p w:rsidR="00564CE3" w:rsidRPr="00AC2926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292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AC2926">
        <w:rPr>
          <w:rFonts w:ascii="TH SarabunIT๙" w:hAnsi="TH SarabunIT๙" w:cs="TH SarabunIT๙"/>
          <w:sz w:val="32"/>
          <w:szCs w:val="32"/>
        </w:rPr>
        <w:t xml:space="preserve">- </w:t>
      </w:r>
      <w:r w:rsidR="00564CE3" w:rsidRPr="00AC2926">
        <w:rPr>
          <w:rFonts w:ascii="TH SarabunIT๙" w:hAnsi="TH SarabunIT๙" w:cs="TH SarabunIT๙"/>
          <w:sz w:val="32"/>
          <w:szCs w:val="32"/>
          <w:cs/>
        </w:rPr>
        <w:t>นา</w:t>
      </w:r>
      <w:r w:rsidR="00896A26" w:rsidRPr="00AC2926">
        <w:rPr>
          <w:rFonts w:ascii="TH SarabunIT๙" w:hAnsi="TH SarabunIT๙" w:cs="TH SarabunIT๙" w:hint="cs"/>
          <w:sz w:val="32"/>
          <w:szCs w:val="32"/>
          <w:cs/>
        </w:rPr>
        <w:t>ยเมืองชัย ทองลา</w:t>
      </w:r>
      <w:r w:rsidR="00AC2926" w:rsidRPr="00AC2926">
        <w:rPr>
          <w:rFonts w:ascii="TH SarabunPSK" w:eastAsia="Calibri" w:hAnsi="TH SarabunPSK" w:cs="TH SarabunPSK" w:hint="cs"/>
          <w:sz w:val="32"/>
          <w:szCs w:val="32"/>
          <w:cs/>
        </w:rPr>
        <w:t xml:space="preserve"> บัณฑิต</w:t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มหาวิทยาลัยแม่</w:t>
      </w:r>
      <w:proofErr w:type="spellStart"/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โจ้</w:t>
      </w:r>
      <w:proofErr w:type="spellEnd"/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C2926">
        <w:rPr>
          <w:rFonts w:ascii="TH SarabunPSK" w:eastAsia="Calibri" w:hAnsi="TH SarabunPSK" w:cs="TH SarabunPSK"/>
          <w:sz w:val="32"/>
          <w:szCs w:val="32"/>
        </w:rPr>
        <w:t>-</w:t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แพร่ ได้หาประสบการณ์จากการทำการเกษตร</w:t>
      </w:r>
      <w:r w:rsidR="00065E03">
        <w:rPr>
          <w:rFonts w:ascii="TH SarabunPSK" w:eastAsia="Calibri" w:hAnsi="TH SarabunPSK" w:cs="TH SarabunPSK"/>
          <w:sz w:val="32"/>
          <w:szCs w:val="32"/>
          <w:cs/>
        </w:rPr>
        <w:br/>
      </w:r>
      <w:r w:rsidR="00065E03">
        <w:rPr>
          <w:rFonts w:ascii="TH SarabunPSK" w:eastAsia="Calibri" w:hAnsi="TH SarabunPSK" w:cs="TH SarabunPSK" w:hint="cs"/>
          <w:sz w:val="32"/>
          <w:szCs w:val="32"/>
          <w:cs/>
        </w:rPr>
        <w:t>และการทำ</w:t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 xml:space="preserve">ธุรกิจมาสักพัก และได้รับใช้ชาติมา </w:t>
      </w:r>
      <w:r w:rsidR="00AC2926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ปี โดยประจำการที่กองพันทหารราบ</w:t>
      </w:r>
      <w:r w:rsidR="00065E03">
        <w:rPr>
          <w:rFonts w:ascii="TH SarabunPSK" w:eastAsia="Calibri" w:hAnsi="TH SarabunPSK" w:cs="TH SarabunPSK" w:hint="cs"/>
          <w:sz w:val="32"/>
          <w:szCs w:val="32"/>
          <w:cs/>
        </w:rPr>
        <w:t xml:space="preserve"> โ</w:t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รงเรียนนายร้อย</w:t>
      </w:r>
      <w:r w:rsidR="00065E03">
        <w:rPr>
          <w:rFonts w:ascii="TH SarabunPSK" w:eastAsia="Calibri" w:hAnsi="TH SarabunPSK" w:cs="TH SarabunPSK"/>
          <w:sz w:val="32"/>
          <w:szCs w:val="32"/>
          <w:cs/>
        </w:rPr>
        <w:br/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พระจุลจอมเกล้า จังหวัดนครนายยก ก่อนปลดประจำการเพื่อนๆที่เรียนมาในสายงานเดียวกัน </w:t>
      </w:r>
      <w:r w:rsidR="00065E03">
        <w:rPr>
          <w:rFonts w:ascii="TH SarabunPSK" w:eastAsia="Calibri" w:hAnsi="TH SarabunPSK" w:cs="TH SarabunPSK"/>
          <w:sz w:val="32"/>
          <w:szCs w:val="32"/>
          <w:cs/>
        </w:rPr>
        <w:br/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ประสบความสำเร็จกันหมดแล้ว จึงคิดว่าทำยังไงถึงจะตามเพื่อนให้ทัน พอดีมีเพื่อนที่แม่ฮ่องสอนเขาเป็นคนที</w:t>
      </w:r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>่ไม่ได้ทำงานตามสายงานที่ได้เรีย</w:t>
      </w:r>
      <w:r w:rsidR="00AC2926">
        <w:rPr>
          <w:rFonts w:ascii="TH SarabunPSK" w:eastAsia="Calibri" w:hAnsi="TH SarabunPSK" w:cs="TH SarabunPSK" w:hint="cs"/>
          <w:sz w:val="32"/>
          <w:szCs w:val="32"/>
          <w:cs/>
        </w:rPr>
        <w:t>นมาเลย จึงทำให้เกิดแนวคิดว่า คนเรามีหลายเส้นทางที่จะประสบความสำเร็จให้เลือก</w:t>
      </w:r>
      <w:r w:rsidR="00065E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r w:rsidR="00065E03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="00065E03">
        <w:rPr>
          <w:rFonts w:ascii="TH SarabunPSK" w:eastAsia="Calibri" w:hAnsi="TH SarabunPSK" w:cs="TH SarabunPSK" w:hint="cs"/>
          <w:sz w:val="32"/>
          <w:szCs w:val="32"/>
          <w:cs/>
        </w:rPr>
        <w:t>ม่จำเป็นต้องทำงานตามสายงาน</w:t>
      </w:r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>ที่เรียนมาอย่างเดียว จึงไปศึกษาเรียนรู้การทำงานกับเพื่อนที่แม่ฮ่องสอนเกี่ยวกับการแปรรูป การตลาด การขายของ</w:t>
      </w:r>
      <w:proofErr w:type="spellStart"/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>ออนไลท์</w:t>
      </w:r>
      <w:proofErr w:type="spellEnd"/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และการทำการเกษตรอื่นๆ</w:t>
      </w:r>
      <w:r w:rsidR="00065E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103E">
        <w:rPr>
          <w:rFonts w:ascii="TH SarabunPSK" w:eastAsia="Calibri" w:hAnsi="TH SarabunPSK" w:cs="TH SarabunPSK" w:hint="cs"/>
          <w:sz w:val="32"/>
          <w:szCs w:val="32"/>
          <w:cs/>
        </w:rPr>
        <w:t>โดยยึดทรัพยากรที่มีอยู่ในพื้นที่เป็นหลัก</w:t>
      </w:r>
    </w:p>
    <w:p w:rsidR="00564CE3" w:rsidRPr="00065E03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00B050"/>
          <w:sz w:val="32"/>
          <w:szCs w:val="32"/>
        </w:rPr>
      </w:pPr>
      <w:r w:rsidRPr="00065E03">
        <w:rPr>
          <w:rFonts w:ascii="TH SarabunPSK" w:eastAsia="Calibri" w:hAnsi="TH SarabunPSK" w:cs="TH SarabunPSK" w:hint="cs"/>
          <w:b/>
          <w:bCs/>
          <w:color w:val="00B050"/>
          <w:sz w:val="32"/>
          <w:szCs w:val="32"/>
          <w:cs/>
        </w:rPr>
        <w:t>การเรียนรู้จากการทดลอง</w:t>
      </w:r>
    </w:p>
    <w:p w:rsidR="00065E03" w:rsidRPr="00D3345C" w:rsidRDefault="00065E03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</w:p>
    <w:p w:rsidR="00C27BF9" w:rsidRPr="00564CE3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36103E">
        <w:rPr>
          <w:rFonts w:ascii="TH SarabunIT๙" w:hAnsi="TH SarabunIT๙" w:cs="TH SarabunIT๙" w:hint="cs"/>
          <w:sz w:val="32"/>
          <w:szCs w:val="32"/>
          <w:cs/>
        </w:rPr>
        <w:t>ได้รวมกลุ่มชาวบ้านจดวิสาหกิจชุมชน ในนามวิสาหกิจชุมชนกระเจียวหวานบ้านโคกนาโก ซึ่งเลือกพืชที่มีในชุมชนและคิดว่าสามารถสร้างรายได้ได้ดี</w:t>
      </w:r>
      <w:r w:rsidR="00065E03">
        <w:rPr>
          <w:rFonts w:ascii="TH SarabunIT๙" w:hAnsi="TH SarabunIT๙" w:cs="TH SarabunIT๙" w:hint="cs"/>
          <w:sz w:val="32"/>
          <w:szCs w:val="32"/>
          <w:cs/>
        </w:rPr>
        <w:t>คือกระเจียวหวาน</w:t>
      </w:r>
      <w:r w:rsidR="00065E03">
        <w:rPr>
          <w:rFonts w:ascii="TH SarabunIT๙" w:hAnsi="TH SarabunIT๙" w:cs="TH SarabunIT๙" w:hint="cs"/>
          <w:sz w:val="32"/>
          <w:szCs w:val="32"/>
          <w:cs/>
        </w:rPr>
        <w:br/>
        <w:t>โดย</w:t>
      </w:r>
      <w:r w:rsidR="0036103E">
        <w:rPr>
          <w:rFonts w:ascii="TH SarabunIT๙" w:hAnsi="TH SarabunIT๙" w:cs="TH SarabunIT๙" w:hint="cs"/>
          <w:sz w:val="32"/>
          <w:szCs w:val="32"/>
          <w:cs/>
        </w:rPr>
        <w:t xml:space="preserve">มีการรวมกลุ่มกันปลูก รวมกลุ่มกันขาย มีการตั้งกฎกติกาข้อบังคับของกลุ่มที่ชัดเจน มีการรวมกลุ่มเพาะต้นกล้าขาย ศึกษาวิธีการปลูกกระเจียวหวานที่ถูกต้องและเหมาะสมในการพัฒนาผลผลิต </w:t>
      </w:r>
      <w:r w:rsidR="00917E48">
        <w:rPr>
          <w:rFonts w:ascii="TH SarabunIT๙" w:hAnsi="TH SarabunIT๙" w:cs="TH SarabunIT๙" w:hint="cs"/>
          <w:sz w:val="32"/>
          <w:szCs w:val="32"/>
          <w:cs/>
        </w:rPr>
        <w:t>มีการถ่ายทอดเทคโนโลยีต่างๆเกี่ยวกับการปลูกกระเจียวหวาน และสามารถขายดอกและหัวพันธุ์ที่มีคุณภาพ รวมถึงการแปรรูปผลผลิต สามารถรวบรวมสินค้าให้กับชุมชนและตลาดสินค้าต่างๆให้เป็นที่รู้จัก</w:t>
      </w:r>
      <w:r w:rsidR="00065E03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อีกทั้งยัง</w:t>
      </w:r>
      <w:r w:rsidR="00917E48">
        <w:rPr>
          <w:rFonts w:ascii="TH SarabunIT๙" w:hAnsi="TH SarabunIT๙" w:cs="TH SarabunIT๙" w:hint="cs"/>
          <w:sz w:val="32"/>
          <w:szCs w:val="32"/>
          <w:cs/>
        </w:rPr>
        <w:t>นำเรื่องของตลาด</w:t>
      </w:r>
      <w:r w:rsidR="00065E03">
        <w:rPr>
          <w:rFonts w:ascii="TH SarabunIT๙" w:hAnsi="TH SarabunIT๙" w:cs="TH SarabunIT๙"/>
          <w:sz w:val="32"/>
          <w:szCs w:val="32"/>
          <w:cs/>
        </w:rPr>
        <w:br/>
      </w:r>
      <w:r w:rsidR="00917E48">
        <w:rPr>
          <w:rFonts w:ascii="TH SarabunIT๙" w:hAnsi="TH SarabunIT๙" w:cs="TH SarabunIT๙" w:hint="cs"/>
          <w:sz w:val="32"/>
          <w:szCs w:val="32"/>
          <w:cs/>
        </w:rPr>
        <w:t>นำการผลิตมาใช้ โดยเน้นการผลิตด้วยระบบเกษตรอินทรีย์เป็นหลัก มีการวางแผนการผลิตที่ชัดเจน มีตลาด</w:t>
      </w:r>
      <w:r w:rsidR="00DF266D">
        <w:rPr>
          <w:rFonts w:ascii="TH SarabunIT๙" w:hAnsi="TH SarabunIT๙" w:cs="TH SarabunIT๙"/>
          <w:sz w:val="32"/>
          <w:szCs w:val="32"/>
          <w:cs/>
        </w:rPr>
        <w:br/>
      </w:r>
      <w:r w:rsidR="00917E48">
        <w:rPr>
          <w:rFonts w:ascii="TH SarabunIT๙" w:hAnsi="TH SarabunIT๙" w:cs="TH SarabunIT๙" w:hint="cs"/>
          <w:sz w:val="32"/>
          <w:szCs w:val="32"/>
          <w:cs/>
        </w:rPr>
        <w:t>ที่รองรับและคาดว่าจะสามารถพัฒนาต่อยอดต่อไปในอนาคตได้</w:t>
      </w: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917E48" w:rsidRPr="00DF266D" w:rsidRDefault="00917E48" w:rsidP="00917E4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F266D">
        <w:rPr>
          <w:rFonts w:ascii="TH SarabunIT๙" w:hAnsi="TH SarabunIT๙" w:cs="TH SarabunIT๙"/>
          <w:sz w:val="32"/>
          <w:szCs w:val="32"/>
        </w:rPr>
        <w:t>1.</w:t>
      </w:r>
      <w:r w:rsidRPr="00DF266D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การบริหารจัดการกระบวนการผลิต ผลผลิต และด้านการตลาด</w:t>
      </w:r>
    </w:p>
    <w:p w:rsidR="00917E48" w:rsidRPr="00DF266D" w:rsidRDefault="00917E48" w:rsidP="00917E4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266D">
        <w:rPr>
          <w:rFonts w:ascii="TH SarabunIT๙" w:hAnsi="TH SarabunIT๙" w:cs="TH SarabunIT๙"/>
          <w:sz w:val="32"/>
          <w:szCs w:val="32"/>
        </w:rPr>
        <w:tab/>
      </w:r>
      <w:r w:rsidRPr="00DF266D">
        <w:rPr>
          <w:rFonts w:ascii="TH SarabunIT๙" w:hAnsi="TH SarabunIT๙" w:cs="TH SarabunIT๙"/>
          <w:sz w:val="32"/>
          <w:szCs w:val="32"/>
          <w:cs/>
        </w:rPr>
        <w:t>มีการบริหารจัดการแบบรวมกลุ่มในรูปของวิสาหกิจชุมชน โดยใช้กลยุทธ์ตลาดนำการผลิต</w:t>
      </w:r>
    </w:p>
    <w:p w:rsidR="00917E48" w:rsidRPr="00DF266D" w:rsidRDefault="00917E48" w:rsidP="00917E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6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266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66D">
        <w:rPr>
          <w:rFonts w:ascii="TH SarabunIT๙" w:hAnsi="TH SarabunIT๙" w:cs="TH SarabunIT๙"/>
          <w:sz w:val="32"/>
          <w:szCs w:val="32"/>
        </w:rPr>
        <w:t>2.</w:t>
      </w:r>
      <w:r w:rsidRPr="00DF266D">
        <w:rPr>
          <w:rFonts w:ascii="TH SarabunIT๙" w:hAnsi="TH SarabunIT๙" w:cs="TH SarabunIT๙"/>
          <w:sz w:val="32"/>
          <w:szCs w:val="32"/>
          <w:cs/>
        </w:rPr>
        <w:t>การแสวงหาความรู้ในการประกอบอาชีพ และการเชื่อมโยงเครือข่าย</w:t>
      </w:r>
    </w:p>
    <w:p w:rsidR="00917E48" w:rsidRPr="00DF266D" w:rsidRDefault="00917E48" w:rsidP="00917E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66D">
        <w:rPr>
          <w:rFonts w:ascii="TH SarabunIT๙" w:hAnsi="TH SarabunIT๙" w:cs="TH SarabunIT๙"/>
          <w:sz w:val="32"/>
          <w:szCs w:val="32"/>
          <w:cs/>
        </w:rPr>
        <w:tab/>
      </w:r>
      <w:r w:rsidRPr="00DF266D">
        <w:rPr>
          <w:rFonts w:ascii="TH SarabunIT๙" w:hAnsi="TH SarabunIT๙" w:cs="TH SarabunIT๙"/>
          <w:sz w:val="32"/>
          <w:szCs w:val="32"/>
        </w:rPr>
        <w:t>3.</w:t>
      </w:r>
      <w:r w:rsidRPr="00DF266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F266D">
        <w:rPr>
          <w:rFonts w:ascii="TH SarabunIT๙" w:hAnsi="TH SarabunIT๙" w:cs="TH SarabunIT๙"/>
          <w:sz w:val="32"/>
          <w:szCs w:val="32"/>
          <w:cs/>
        </w:rPr>
        <w:t>ศึกษาจาก</w:t>
      </w:r>
      <w:r w:rsidRPr="00DF266D">
        <w:rPr>
          <w:rFonts w:ascii="TH SarabunIT๙" w:hAnsi="TH SarabunIT๙" w:cs="TH SarabunIT๙" w:hint="cs"/>
          <w:sz w:val="32"/>
          <w:szCs w:val="32"/>
          <w:cs/>
        </w:rPr>
        <w:t>หาความรู้จาก</w:t>
      </w:r>
      <w:r w:rsidRPr="00DF266D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DF266D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 w:rsidRPr="00DF266D">
        <w:rPr>
          <w:rFonts w:ascii="TH SarabunIT๙" w:hAnsi="TH SarabunIT๙" w:cs="TH SarabunIT๙"/>
          <w:sz w:val="32"/>
          <w:szCs w:val="32"/>
          <w:cs/>
        </w:rPr>
        <w:t>ที่ประสบความสำเร็จและอบรมความรู้จากหน่วยงาน</w:t>
      </w:r>
      <w:r w:rsidR="00DF26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266D">
        <w:rPr>
          <w:rFonts w:ascii="TH SarabunIT๙" w:hAnsi="TH SarabunIT๙" w:cs="TH SarabunIT๙"/>
          <w:sz w:val="32"/>
          <w:szCs w:val="32"/>
          <w:cs/>
        </w:rPr>
        <w:t>ด้านการเกษตร</w:t>
      </w:r>
    </w:p>
    <w:p w:rsidR="00917E48" w:rsidRDefault="00917E48" w:rsidP="00917E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="00DF26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พัฒนาสินค้าเกษตรอย่างต่อเนื่องทั้งด้านคุณภาพและการแปรรูปสินค้า</w:t>
      </w:r>
    </w:p>
    <w:p w:rsidR="00917E48" w:rsidRPr="007C5D66" w:rsidRDefault="00DF266D" w:rsidP="00917E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43BC5">
        <w:rPr>
          <w:rFonts w:ascii="TH SarabunIT๙" w:hAnsi="TH SarabunIT๙" w:cs="TH SarabunIT๙"/>
          <w:sz w:val="32"/>
          <w:szCs w:val="32"/>
        </w:rPr>
        <w:t>5.</w:t>
      </w:r>
      <w:r w:rsidR="00D43BC5">
        <w:rPr>
          <w:rFonts w:ascii="TH SarabunIT๙" w:hAnsi="TH SarabunIT๙" w:cs="TH SarabunIT๙" w:hint="cs"/>
          <w:sz w:val="32"/>
          <w:szCs w:val="32"/>
          <w:cs/>
        </w:rPr>
        <w:t xml:space="preserve">มีการประชาสัมพันธ์สินค้าอย่างต่อเนื่องเช่น </w:t>
      </w:r>
      <w:proofErr w:type="gramStart"/>
      <w:r w:rsidR="00D43BC5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spellStart"/>
      <w:r w:rsidR="00D43BC5">
        <w:rPr>
          <w:rFonts w:ascii="TH SarabunIT๙" w:hAnsi="TH SarabunIT๙" w:cs="TH SarabunIT๙" w:hint="cs"/>
          <w:sz w:val="32"/>
          <w:szCs w:val="32"/>
          <w:cs/>
        </w:rPr>
        <w:t>ออกบู๊ท</w:t>
      </w:r>
      <w:proofErr w:type="spellEnd"/>
      <w:r w:rsidR="00D43BC5">
        <w:rPr>
          <w:rFonts w:ascii="TH SarabunIT๙" w:hAnsi="TH SarabunIT๙" w:cs="TH SarabunIT๙" w:hint="cs"/>
          <w:sz w:val="32"/>
          <w:szCs w:val="32"/>
          <w:cs/>
        </w:rPr>
        <w:t xml:space="preserve">แสดงสินค้าในงานต่างๆ  </w:t>
      </w:r>
      <w:proofErr w:type="spellStart"/>
      <w:r w:rsidR="00D43BC5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proofErr w:type="gramEnd"/>
      <w:r w:rsidR="00D43B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D43BC5"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 w:rsidR="00D43BC5">
        <w:rPr>
          <w:rFonts w:ascii="TH SarabunIT๙" w:hAnsi="TH SarabunIT๙" w:cs="TH SarabunIT๙" w:hint="cs"/>
          <w:sz w:val="32"/>
          <w:szCs w:val="32"/>
          <w:cs/>
        </w:rPr>
        <w:t xml:space="preserve"> และช่องทางอื่นๆ</w:t>
      </w: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</w:t>
      </w:r>
      <w:proofErr w:type="spellStart"/>
      <w:r w:rsidRPr="00CE3B98">
        <w:rPr>
          <w:rFonts w:ascii="TH SarabunIT๙" w:hAnsi="TH SarabunIT๙" w:cs="TH SarabunIT๙" w:hint="cs"/>
          <w:sz w:val="32"/>
          <w:szCs w:val="32"/>
          <w:cs/>
        </w:rPr>
        <w:t>มิปัญญ</w:t>
      </w:r>
      <w:proofErr w:type="spellEnd"/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C27BF9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sz w:val="32"/>
          <w:szCs w:val="32"/>
        </w:rPr>
      </w:pPr>
      <w:r w:rsidRPr="00C27BF9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C27BF9">
        <w:rPr>
          <w:rFonts w:ascii="TH SarabunIT๙" w:hAnsi="TH SarabunIT๙" w:cs="TH SarabunIT๙"/>
          <w:b/>
          <w:bCs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BF3A58" w:rsidRPr="00BF3A58" w:rsidRDefault="00BF3A58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16"/>
          <w:szCs w:val="16"/>
        </w:rPr>
      </w:pP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065E03"/>
    <w:rsid w:val="00133737"/>
    <w:rsid w:val="00141990"/>
    <w:rsid w:val="00234BED"/>
    <w:rsid w:val="002905A0"/>
    <w:rsid w:val="002B1A07"/>
    <w:rsid w:val="00312860"/>
    <w:rsid w:val="0036103E"/>
    <w:rsid w:val="003D02CF"/>
    <w:rsid w:val="00436E8F"/>
    <w:rsid w:val="00564CE3"/>
    <w:rsid w:val="005B302C"/>
    <w:rsid w:val="005D42FD"/>
    <w:rsid w:val="006805D0"/>
    <w:rsid w:val="0081296B"/>
    <w:rsid w:val="00883050"/>
    <w:rsid w:val="00896A26"/>
    <w:rsid w:val="008C17B3"/>
    <w:rsid w:val="00917E48"/>
    <w:rsid w:val="00933CA1"/>
    <w:rsid w:val="00995BFC"/>
    <w:rsid w:val="00A442C3"/>
    <w:rsid w:val="00AC2926"/>
    <w:rsid w:val="00B24013"/>
    <w:rsid w:val="00BB3456"/>
    <w:rsid w:val="00BF3A58"/>
    <w:rsid w:val="00C27BF9"/>
    <w:rsid w:val="00CE3B98"/>
    <w:rsid w:val="00D30798"/>
    <w:rsid w:val="00D3345C"/>
    <w:rsid w:val="00D43BC5"/>
    <w:rsid w:val="00D72AB3"/>
    <w:rsid w:val="00D74DDB"/>
    <w:rsid w:val="00DF266D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309C-1BCE-4363-ACC8-B190CA38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2019-08-25T03:52:00Z</dcterms:created>
  <dcterms:modified xsi:type="dcterms:W3CDTF">2019-08-25T05:43:00Z</dcterms:modified>
</cp:coreProperties>
</file>